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64F96" w14:textId="77D9793D" w:rsidR="001D32DF" w:rsidRPr="00FF45BC" w:rsidRDefault="001D32DF" w:rsidP="00A96629">
      <w:pPr>
        <w:ind w:left="426" w:right="-17"/>
        <w:jc w:val="center"/>
        <w:rPr>
          <w:rFonts w:ascii="Azo Sans Md" w:hAnsi="Azo Sans Md" w:cstheme="minorHAnsi"/>
          <w:b/>
        </w:rPr>
      </w:pPr>
      <w:r w:rsidRPr="00FF45BC">
        <w:rPr>
          <w:rFonts w:ascii="Azo Sans Md" w:hAnsi="Azo Sans Md" w:cstheme="minorHAnsi"/>
          <w:b/>
        </w:rPr>
        <w:t>ANEXO V</w:t>
      </w:r>
      <w:r w:rsidR="00165D70" w:rsidRPr="00FF45BC">
        <w:rPr>
          <w:rFonts w:ascii="Azo Sans Md" w:hAnsi="Azo Sans Md" w:cstheme="minorHAnsi"/>
          <w:b/>
        </w:rPr>
        <w:t>I</w:t>
      </w:r>
    </w:p>
    <w:p w14:paraId="5B18198A" w14:textId="1140B67D" w:rsidR="001D32DF" w:rsidRPr="00FF45BC" w:rsidRDefault="001D32DF" w:rsidP="001D32DF">
      <w:pPr>
        <w:ind w:left="426" w:right="-17"/>
        <w:jc w:val="center"/>
        <w:rPr>
          <w:rFonts w:ascii="Azo Sans Md" w:hAnsi="Azo Sans Md" w:cstheme="minorHAnsi"/>
          <w:b/>
        </w:rPr>
      </w:pPr>
      <w:r w:rsidRPr="00FF45BC">
        <w:rPr>
          <w:rFonts w:ascii="Azo Sans Md" w:hAnsi="Azo Sans Md" w:cstheme="minorHAnsi"/>
          <w:b/>
        </w:rPr>
        <w:t>MINUTA DE TERMO DE CONTRATO DE COMPRA</w:t>
      </w:r>
    </w:p>
    <w:p w14:paraId="3308CDEE" w14:textId="77777777" w:rsidR="007F7B13" w:rsidRPr="00FF45BC" w:rsidRDefault="007F7B13">
      <w:pPr>
        <w:pStyle w:val="Ttulo2"/>
        <w:spacing w:before="1"/>
        <w:ind w:left="1276" w:right="1472" w:hanging="992"/>
        <w:jc w:val="center"/>
        <w:rPr>
          <w:rFonts w:ascii="Azo Sans Md" w:hAnsi="Azo Sans Md" w:cstheme="minorHAnsi"/>
          <w:sz w:val="22"/>
          <w:szCs w:val="22"/>
          <w:u w:val="none"/>
        </w:rPr>
      </w:pPr>
    </w:p>
    <w:p w14:paraId="73D0EA44" w14:textId="77777777" w:rsidR="007F7B13" w:rsidRPr="00FF45BC" w:rsidRDefault="007F7B13">
      <w:pPr>
        <w:pStyle w:val="Corpodetexto"/>
        <w:spacing w:before="10"/>
        <w:rPr>
          <w:rFonts w:ascii="Azo Sans Md" w:hAnsi="Azo Sans Md" w:cstheme="minorHAnsi"/>
          <w:b/>
          <w:sz w:val="22"/>
          <w:szCs w:val="22"/>
        </w:rPr>
      </w:pPr>
    </w:p>
    <w:p w14:paraId="1EADE88E" w14:textId="2C51BBD2" w:rsidR="001D32DF" w:rsidRPr="00FF45BC" w:rsidRDefault="001D32DF" w:rsidP="001D32DF">
      <w:pPr>
        <w:spacing w:line="276" w:lineRule="auto"/>
        <w:ind w:left="5103" w:right="-17"/>
        <w:jc w:val="both"/>
        <w:rPr>
          <w:rFonts w:ascii="Azo Sans Md" w:hAnsi="Azo Sans Md" w:cstheme="minorHAnsi"/>
          <w:b/>
        </w:rPr>
      </w:pPr>
      <w:r w:rsidRPr="00FF45BC">
        <w:rPr>
          <w:rFonts w:ascii="Azo Sans Md" w:hAnsi="Azo Sans Md" w:cstheme="minorHAnsi"/>
          <w:b/>
        </w:rPr>
        <w:t xml:space="preserve">TERMO DE CONTRATO DE COMPRA Nº ......../...., QUE FAZEM ENTRE SI O MUNICÍPIO DE NOVA FRIBURGO E A EMPRESA .................................................... </w:t>
      </w:r>
    </w:p>
    <w:p w14:paraId="6E21BCF7" w14:textId="1AE38FE8" w:rsidR="001D4AC3" w:rsidRPr="00FF45BC" w:rsidRDefault="001D4AC3" w:rsidP="00B061E6">
      <w:pPr>
        <w:pStyle w:val="NormalWeb"/>
        <w:jc w:val="both"/>
        <w:rPr>
          <w:rFonts w:ascii="Azo Sans Md" w:hAnsi="Azo Sans Md" w:cstheme="minorHAnsi"/>
          <w:sz w:val="22"/>
          <w:szCs w:val="22"/>
        </w:rPr>
      </w:pPr>
      <w:r w:rsidRPr="00FF45BC">
        <w:rPr>
          <w:rFonts w:ascii="Azo Sans Md" w:hAnsi="Azo Sans Md"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FF45BC">
        <w:rPr>
          <w:rFonts w:ascii="Azo Sans Md" w:hAnsi="Azo Sans Md" w:cstheme="minorHAnsi"/>
          <w:sz w:val="22"/>
          <w:szCs w:val="22"/>
        </w:rPr>
        <w:t xml:space="preserve">JOHNNY MAYCON CORDEIRO RIBEIRO, inscrito no CPF sob o nº </w:t>
      </w:r>
      <w:r w:rsidR="00BA2AC6" w:rsidRPr="00FF45BC">
        <w:rPr>
          <w:rFonts w:ascii="Azo Sans Md" w:hAnsi="Azo Sans Md" w:cs="Arial"/>
          <w:b/>
          <w:sz w:val="22"/>
          <w:szCs w:val="22"/>
        </w:rPr>
        <w:t>.........................................</w:t>
      </w:r>
      <w:r w:rsidRPr="00FF45BC">
        <w:rPr>
          <w:rFonts w:ascii="Azo Sans Md" w:hAnsi="Azo Sans Md" w:cstheme="minorHAnsi"/>
          <w:sz w:val="22"/>
          <w:szCs w:val="22"/>
        </w:rPr>
        <w:t xml:space="preserve">, doravante denominado CONTRATANTE, e o(a) .............................. inscrito(a) no CNPJ/MF sob o nº ............................, sediado(a) na ..................................., em ............................. doravante designada CONTRATADA, neste ato representada pelo(a) Sr.(a) ....................., portador(a) da Carteira de Identidade nº ................., expedida pela (o) .................., e CPF nº ........................., tendo em vista o que consta no </w:t>
      </w:r>
      <w:r w:rsidR="005466C3" w:rsidRPr="00FF45BC">
        <w:rPr>
          <w:rFonts w:ascii="Azo Sans Md" w:hAnsi="Azo Sans Md" w:cstheme="minorHAnsi"/>
          <w:b/>
          <w:bCs/>
          <w:sz w:val="22"/>
          <w:szCs w:val="22"/>
        </w:rPr>
        <w:t xml:space="preserve">Processo Administrativo nº </w:t>
      </w:r>
      <w:r w:rsidR="00031D4A">
        <w:rPr>
          <w:rFonts w:ascii="Azo Sans Md" w:hAnsi="Azo Sans Md" w:cstheme="minorHAnsi"/>
          <w:b/>
          <w:bCs/>
          <w:sz w:val="22"/>
          <w:szCs w:val="22"/>
        </w:rPr>
        <w:t>15.371</w:t>
      </w:r>
      <w:r w:rsidR="00FF45BC">
        <w:rPr>
          <w:rFonts w:ascii="Azo Sans Md" w:hAnsi="Azo Sans Md" w:cstheme="minorHAnsi"/>
          <w:b/>
          <w:bCs/>
          <w:sz w:val="22"/>
          <w:szCs w:val="22"/>
        </w:rPr>
        <w:t>/2021</w:t>
      </w:r>
      <w:r w:rsidR="007F0E0B" w:rsidRPr="00FF45BC">
        <w:rPr>
          <w:rFonts w:ascii="Azo Sans Md" w:hAnsi="Azo Sans Md" w:cstheme="minorHAnsi"/>
          <w:b/>
          <w:bCs/>
          <w:sz w:val="22"/>
          <w:szCs w:val="22"/>
        </w:rPr>
        <w:t xml:space="preserve"> </w:t>
      </w:r>
      <w:r w:rsidRPr="00FF45BC">
        <w:rPr>
          <w:rFonts w:ascii="Azo Sans Md" w:hAnsi="Azo Sans Md" w:cstheme="minorHAnsi"/>
          <w:sz w:val="22"/>
          <w:szCs w:val="22"/>
        </w:rPr>
        <w:t>e em observância às disposições da Lei nº 8.666, de 21 de junho de 1993 e da Lei nº 10.520  de 17 de julho de 2002, e na Lei nº 8.078, de 1990 - Código de Defesa do Consumidor,</w:t>
      </w:r>
      <w:r w:rsidR="006306EF" w:rsidRPr="00FF45BC">
        <w:rPr>
          <w:rFonts w:ascii="Azo Sans Md" w:hAnsi="Azo Sans Md" w:cstheme="minorHAnsi"/>
          <w:sz w:val="22"/>
          <w:szCs w:val="22"/>
        </w:rPr>
        <w:t xml:space="preserve"> do Decreto nº 7.892, de 23 de janeiro de 2013,</w:t>
      </w:r>
      <w:r w:rsidRPr="00FF45BC">
        <w:rPr>
          <w:rFonts w:ascii="Azo Sans Md" w:hAnsi="Azo Sans Md" w:cstheme="minorHAnsi"/>
          <w:i/>
          <w:sz w:val="22"/>
          <w:szCs w:val="22"/>
        </w:rPr>
        <w:t xml:space="preserve"> </w:t>
      </w:r>
      <w:r w:rsidRPr="00FF45BC">
        <w:rPr>
          <w:rFonts w:ascii="Azo Sans Md" w:hAnsi="Azo Sans Md" w:cstheme="minorHAnsi"/>
          <w:sz w:val="22"/>
          <w:szCs w:val="22"/>
        </w:rPr>
        <w:t xml:space="preserve">resolvem celebrar o presente Termo de Contrato, decorrente do </w:t>
      </w:r>
      <w:r w:rsidR="005466C3" w:rsidRPr="00FF45BC">
        <w:rPr>
          <w:rFonts w:ascii="Azo Sans Md" w:hAnsi="Azo Sans Md" w:cstheme="minorHAnsi"/>
          <w:b/>
          <w:bCs/>
          <w:sz w:val="22"/>
          <w:szCs w:val="22"/>
        </w:rPr>
        <w:t xml:space="preserve">Pregão Eletrônico por Sistema de Registro de Preços nº </w:t>
      </w:r>
      <w:r w:rsidR="002D2C00" w:rsidRPr="00FF45BC">
        <w:rPr>
          <w:rFonts w:ascii="Azo Sans Md" w:hAnsi="Azo Sans Md" w:cstheme="minorHAnsi"/>
          <w:b/>
          <w:bCs/>
          <w:sz w:val="22"/>
          <w:szCs w:val="22"/>
        </w:rPr>
        <w:t>0</w:t>
      </w:r>
      <w:r w:rsidR="00FF45BC">
        <w:rPr>
          <w:rFonts w:ascii="Azo Sans Md" w:hAnsi="Azo Sans Md" w:cstheme="minorHAnsi"/>
          <w:b/>
          <w:bCs/>
          <w:sz w:val="22"/>
          <w:szCs w:val="22"/>
        </w:rPr>
        <w:t>7</w:t>
      </w:r>
      <w:r w:rsidR="00031D4A">
        <w:rPr>
          <w:rFonts w:ascii="Azo Sans Md" w:hAnsi="Azo Sans Md" w:cstheme="minorHAnsi"/>
          <w:b/>
          <w:bCs/>
          <w:sz w:val="22"/>
          <w:szCs w:val="22"/>
        </w:rPr>
        <w:t>1</w:t>
      </w:r>
      <w:r w:rsidR="002D2C00" w:rsidRPr="00FF45BC">
        <w:rPr>
          <w:rFonts w:ascii="Azo Sans Md" w:hAnsi="Azo Sans Md" w:cstheme="minorHAnsi"/>
          <w:b/>
          <w:bCs/>
          <w:sz w:val="22"/>
          <w:szCs w:val="22"/>
        </w:rPr>
        <w:t>/2023</w:t>
      </w:r>
      <w:r w:rsidRPr="00FF45BC">
        <w:rPr>
          <w:rFonts w:ascii="Azo Sans Md" w:hAnsi="Azo Sans Md" w:cstheme="minorHAnsi"/>
          <w:sz w:val="22"/>
          <w:szCs w:val="22"/>
        </w:rPr>
        <w:t>, mediante as cláusulas e condições a seguir enunciadas.</w:t>
      </w:r>
    </w:p>
    <w:p w14:paraId="22B320CE" w14:textId="4CFE31A3" w:rsidR="001A0D41" w:rsidRPr="00FF45BC" w:rsidRDefault="001A0D41" w:rsidP="001D32DF">
      <w:pPr>
        <w:pStyle w:val="Nivel01"/>
        <w:rPr>
          <w:rFonts w:ascii="Azo Sans Md" w:hAnsi="Azo Sans Md" w:cstheme="minorHAnsi"/>
          <w:sz w:val="22"/>
          <w:szCs w:val="22"/>
        </w:rPr>
      </w:pPr>
      <w:r w:rsidRPr="00FF45BC">
        <w:rPr>
          <w:rFonts w:ascii="Azo Sans Md" w:hAnsi="Azo Sans Md" w:cstheme="minorHAnsi"/>
          <w:sz w:val="22"/>
          <w:szCs w:val="22"/>
        </w:rPr>
        <w:t xml:space="preserve">1 - </w:t>
      </w:r>
      <w:r w:rsidR="001D32DF" w:rsidRPr="00FF45BC">
        <w:rPr>
          <w:rFonts w:ascii="Azo Sans Md" w:hAnsi="Azo Sans Md" w:cstheme="minorHAnsi"/>
          <w:sz w:val="22"/>
          <w:szCs w:val="22"/>
        </w:rPr>
        <w:t>CLÁUSULA PRIMEIRA – OBJETO</w:t>
      </w:r>
    </w:p>
    <w:p w14:paraId="6EF57C0A" w14:textId="03A7140A" w:rsidR="001D32DF" w:rsidRPr="00FF45BC" w:rsidRDefault="001D32DF" w:rsidP="00B061E6">
      <w:pPr>
        <w:pStyle w:val="Nivel01"/>
        <w:numPr>
          <w:ilvl w:val="1"/>
          <w:numId w:val="2"/>
        </w:numPr>
        <w:tabs>
          <w:tab w:val="clear" w:pos="567"/>
          <w:tab w:val="left" w:pos="0"/>
          <w:tab w:val="left" w:pos="426"/>
        </w:tabs>
        <w:ind w:left="0" w:hanging="6"/>
        <w:rPr>
          <w:rFonts w:ascii="Azo Sans Md" w:hAnsi="Azo Sans Md" w:cstheme="minorHAnsi"/>
          <w:b w:val="0"/>
          <w:sz w:val="22"/>
          <w:szCs w:val="22"/>
        </w:rPr>
      </w:pPr>
      <w:r w:rsidRPr="00FF45BC">
        <w:rPr>
          <w:rFonts w:ascii="Azo Sans Md" w:hAnsi="Azo Sans Md" w:cstheme="minorHAnsi"/>
          <w:b w:val="0"/>
          <w:sz w:val="22"/>
          <w:szCs w:val="22"/>
        </w:rPr>
        <w:t xml:space="preserve">O objeto do presente Termo de Contrato é </w:t>
      </w:r>
      <w:r w:rsidR="001D4AC3" w:rsidRPr="00FF45BC">
        <w:rPr>
          <w:rFonts w:ascii="Azo Sans Md" w:hAnsi="Azo Sans Md" w:cstheme="minorHAnsi"/>
          <w:b w:val="0"/>
          <w:sz w:val="22"/>
          <w:szCs w:val="22"/>
        </w:rPr>
        <w:t xml:space="preserve">o </w:t>
      </w:r>
      <w:r w:rsidR="00461F93" w:rsidRPr="00FF45BC">
        <w:rPr>
          <w:rFonts w:ascii="Azo Sans Md" w:hAnsi="Azo Sans Md" w:cstheme="minorHAnsi"/>
          <w:bCs w:val="0"/>
          <w:sz w:val="22"/>
          <w:szCs w:val="22"/>
        </w:rPr>
        <w:t xml:space="preserve">REGISTRO DE PREÇOS </w:t>
      </w:r>
      <w:r w:rsidR="00461F93" w:rsidRPr="00FF45BC">
        <w:rPr>
          <w:rFonts w:ascii="Azo Sans Md" w:hAnsi="Azo Sans Md" w:cstheme="minorHAnsi"/>
          <w:b w:val="0"/>
          <w:sz w:val="22"/>
          <w:szCs w:val="22"/>
        </w:rPr>
        <w:t xml:space="preserve">para futura e eventual </w:t>
      </w:r>
      <w:r w:rsidR="00797204" w:rsidRPr="00FF45BC">
        <w:rPr>
          <w:rFonts w:ascii="Azo Sans Md" w:hAnsi="Azo Sans Md" w:cstheme="minorHAnsi"/>
          <w:b w:val="0"/>
          <w:sz w:val="22"/>
          <w:szCs w:val="22"/>
        </w:rPr>
        <w:t>a</w:t>
      </w:r>
      <w:r w:rsidR="00797204" w:rsidRPr="00FF45BC">
        <w:rPr>
          <w:rFonts w:ascii="Azo Sans Md" w:hAnsi="Azo Sans Md" w:cstheme="minorHAnsi"/>
          <w:b w:val="0"/>
          <w:sz w:val="22"/>
          <w:szCs w:val="22"/>
          <w:lang w:val="pt-PT"/>
        </w:rPr>
        <w:t>quisição, sob demanda,</w:t>
      </w:r>
      <w:r w:rsidR="00797204" w:rsidRPr="00FF45BC">
        <w:rPr>
          <w:rFonts w:ascii="Azo Sans Md" w:hAnsi="Azo Sans Md" w:cstheme="minorHAnsi"/>
          <w:bCs w:val="0"/>
          <w:sz w:val="22"/>
          <w:szCs w:val="22"/>
          <w:lang w:val="pt-PT"/>
        </w:rPr>
        <w:t xml:space="preserve"> </w:t>
      </w:r>
      <w:r w:rsidR="005B14D1" w:rsidRPr="005B14D1">
        <w:rPr>
          <w:rFonts w:ascii="Azo Sans Md" w:hAnsi="Azo Sans Md" w:cstheme="minorHAnsi"/>
          <w:bCs w:val="0"/>
          <w:sz w:val="22"/>
          <w:szCs w:val="22"/>
          <w:lang w:val="pt-PT"/>
        </w:rPr>
        <w:t>de ALIMENTOS, para atender as necessidades das Residências Terapêuticas</w:t>
      </w:r>
      <w:r w:rsidR="001272CC" w:rsidRPr="00FF45BC">
        <w:rPr>
          <w:rFonts w:ascii="Azo Sans Md" w:hAnsi="Azo Sans Md" w:cstheme="minorHAnsi"/>
          <w:bCs w:val="0"/>
          <w:sz w:val="22"/>
          <w:szCs w:val="22"/>
        </w:rPr>
        <w:t>,</w:t>
      </w:r>
      <w:r w:rsidR="001272CC" w:rsidRPr="00FF45BC">
        <w:rPr>
          <w:rFonts w:ascii="Azo Sans Md" w:hAnsi="Azo Sans Md" w:cstheme="minorHAnsi"/>
          <w:b w:val="0"/>
          <w:sz w:val="22"/>
          <w:szCs w:val="22"/>
        </w:rPr>
        <w:t xml:space="preserve"> </w:t>
      </w:r>
      <w:r w:rsidR="005466C3" w:rsidRPr="00FF45BC">
        <w:rPr>
          <w:rFonts w:ascii="Azo Sans Md" w:hAnsi="Azo Sans Md" w:cstheme="minorHAnsi"/>
          <w:b w:val="0"/>
          <w:sz w:val="22"/>
          <w:szCs w:val="22"/>
        </w:rPr>
        <w:t>conforme condições, quantidades e especificações contidas no TERMO DE REFERÊNCIA – ANEXO I do edital.</w:t>
      </w:r>
    </w:p>
    <w:p w14:paraId="69112C73" w14:textId="77777777" w:rsidR="006306EF" w:rsidRPr="00FF45BC" w:rsidRDefault="001D32DF" w:rsidP="00B061E6">
      <w:pPr>
        <w:pStyle w:val="Nivel01"/>
        <w:numPr>
          <w:ilvl w:val="1"/>
          <w:numId w:val="2"/>
        </w:numPr>
        <w:tabs>
          <w:tab w:val="clear" w:pos="567"/>
          <w:tab w:val="left" w:pos="0"/>
          <w:tab w:val="left" w:pos="426"/>
        </w:tabs>
        <w:ind w:left="0" w:hanging="6"/>
        <w:rPr>
          <w:rFonts w:ascii="Azo Sans Md" w:hAnsi="Azo Sans Md" w:cstheme="minorHAnsi"/>
          <w:b w:val="0"/>
          <w:sz w:val="22"/>
          <w:szCs w:val="22"/>
        </w:rPr>
      </w:pPr>
      <w:r w:rsidRPr="00FF45BC">
        <w:rPr>
          <w:rFonts w:ascii="Azo Sans Md" w:hAnsi="Azo Sans Md" w:cstheme="minorHAnsi"/>
          <w:b w:val="0"/>
          <w:sz w:val="22"/>
          <w:szCs w:val="22"/>
        </w:rPr>
        <w:t>Este Termo de Contrato vincula-se ao Edital do Pregão, identificado no preâmbulo e à proposta vencedora, independentemente de transcrição.</w:t>
      </w:r>
    </w:p>
    <w:p w14:paraId="68482778" w14:textId="3B0FEBBA" w:rsidR="005E2922" w:rsidRPr="00FF45BC" w:rsidRDefault="001D32DF" w:rsidP="006306EF">
      <w:pPr>
        <w:pStyle w:val="Nivel01"/>
        <w:numPr>
          <w:ilvl w:val="1"/>
          <w:numId w:val="2"/>
        </w:numPr>
        <w:tabs>
          <w:tab w:val="clear" w:pos="567"/>
          <w:tab w:val="left" w:pos="0"/>
          <w:tab w:val="left" w:pos="426"/>
        </w:tabs>
        <w:ind w:left="0" w:hanging="6"/>
        <w:rPr>
          <w:rFonts w:ascii="Azo Sans Md" w:hAnsi="Azo Sans Md" w:cstheme="minorHAnsi"/>
          <w:b w:val="0"/>
          <w:sz w:val="22"/>
          <w:szCs w:val="22"/>
        </w:rPr>
      </w:pPr>
      <w:r w:rsidRPr="00FF45BC">
        <w:rPr>
          <w:rFonts w:ascii="Azo Sans Md" w:hAnsi="Azo Sans Md" w:cstheme="minorHAnsi"/>
          <w:b w:val="0"/>
          <w:sz w:val="22"/>
          <w:szCs w:val="22"/>
        </w:rPr>
        <w:t>Discriminação do objeto: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12"/>
        <w:gridCol w:w="1250"/>
        <w:gridCol w:w="2143"/>
        <w:gridCol w:w="860"/>
        <w:gridCol w:w="927"/>
        <w:gridCol w:w="932"/>
        <w:gridCol w:w="1229"/>
        <w:gridCol w:w="911"/>
      </w:tblGrid>
      <w:tr w:rsidR="006306EF" w:rsidRPr="00FF45BC" w14:paraId="30136ED5" w14:textId="77777777" w:rsidTr="007E2780">
        <w:trPr>
          <w:jc w:val="center"/>
        </w:trPr>
        <w:tc>
          <w:tcPr>
            <w:tcW w:w="450" w:type="pct"/>
            <w:vMerge w:val="restart"/>
            <w:shd w:val="clear" w:color="auto" w:fill="D8D8D8"/>
            <w:tcMar>
              <w:top w:w="0" w:type="dxa"/>
              <w:left w:w="108" w:type="dxa"/>
              <w:bottom w:w="0" w:type="dxa"/>
              <w:right w:w="108" w:type="dxa"/>
            </w:tcMar>
            <w:vAlign w:val="center"/>
          </w:tcPr>
          <w:p w14:paraId="29DEF885" w14:textId="77777777" w:rsidR="006306EF" w:rsidRPr="00FF45BC" w:rsidRDefault="006306EF" w:rsidP="0081357F">
            <w:pPr>
              <w:pStyle w:val="PargrafodaLista"/>
              <w:ind w:left="0"/>
              <w:jc w:val="center"/>
              <w:rPr>
                <w:rFonts w:ascii="Azo Sans Md" w:hAnsi="Azo Sans Md"/>
                <w:b/>
                <w:sz w:val="20"/>
                <w:szCs w:val="20"/>
              </w:rPr>
            </w:pPr>
            <w:r w:rsidRPr="00FF45BC">
              <w:rPr>
                <w:rFonts w:ascii="Azo Sans Md" w:hAnsi="Azo Sans Md"/>
                <w:b/>
                <w:sz w:val="20"/>
                <w:szCs w:val="20"/>
              </w:rPr>
              <w:t>ITEM</w:t>
            </w:r>
          </w:p>
        </w:tc>
        <w:tc>
          <w:tcPr>
            <w:tcW w:w="692" w:type="pct"/>
            <w:vMerge w:val="restart"/>
            <w:shd w:val="clear" w:color="auto" w:fill="D8D8D8"/>
            <w:vAlign w:val="center"/>
          </w:tcPr>
          <w:p w14:paraId="69F0C268" w14:textId="77777777" w:rsidR="006306EF" w:rsidRPr="00FF45BC" w:rsidRDefault="006306EF" w:rsidP="0081357F">
            <w:pPr>
              <w:pStyle w:val="PargrafodaLista"/>
              <w:ind w:left="0"/>
              <w:jc w:val="center"/>
              <w:rPr>
                <w:rFonts w:ascii="Azo Sans Md" w:hAnsi="Azo Sans Md"/>
                <w:b/>
                <w:sz w:val="20"/>
                <w:szCs w:val="20"/>
              </w:rPr>
            </w:pPr>
            <w:r w:rsidRPr="00FF45BC">
              <w:rPr>
                <w:rFonts w:ascii="Azo Sans Md" w:hAnsi="Azo Sans Md"/>
                <w:b/>
                <w:sz w:val="20"/>
                <w:szCs w:val="20"/>
              </w:rPr>
              <w:t>Nº DO REGISTRO</w:t>
            </w:r>
          </w:p>
        </w:tc>
        <w:tc>
          <w:tcPr>
            <w:tcW w:w="1184" w:type="pct"/>
            <w:vMerge w:val="restart"/>
            <w:shd w:val="clear" w:color="auto" w:fill="D8D8D8"/>
            <w:tcMar>
              <w:top w:w="0" w:type="dxa"/>
              <w:left w:w="108" w:type="dxa"/>
              <w:bottom w:w="0" w:type="dxa"/>
              <w:right w:w="108" w:type="dxa"/>
            </w:tcMar>
            <w:vAlign w:val="center"/>
          </w:tcPr>
          <w:p w14:paraId="545F038B" w14:textId="77777777" w:rsidR="006306EF" w:rsidRPr="00FF45BC" w:rsidRDefault="006306EF" w:rsidP="0081357F">
            <w:pPr>
              <w:pStyle w:val="PargrafodaLista"/>
              <w:ind w:left="0"/>
              <w:jc w:val="center"/>
              <w:rPr>
                <w:rFonts w:ascii="Azo Sans Md" w:hAnsi="Azo Sans Md"/>
                <w:b/>
                <w:sz w:val="20"/>
                <w:szCs w:val="20"/>
              </w:rPr>
            </w:pPr>
            <w:r w:rsidRPr="00FF45BC">
              <w:rPr>
                <w:rFonts w:ascii="Azo Sans Md" w:hAnsi="Azo Sans Md"/>
                <w:b/>
                <w:sz w:val="20"/>
                <w:szCs w:val="20"/>
              </w:rPr>
              <w:t>ESPECIFICAÇÃO</w:t>
            </w:r>
          </w:p>
        </w:tc>
        <w:tc>
          <w:tcPr>
            <w:tcW w:w="476" w:type="pct"/>
            <w:vMerge w:val="restart"/>
            <w:shd w:val="clear" w:color="auto" w:fill="D8D8D8"/>
            <w:vAlign w:val="center"/>
          </w:tcPr>
          <w:p w14:paraId="5C17DDAF" w14:textId="77777777" w:rsidR="006306EF" w:rsidRPr="00FF45BC" w:rsidRDefault="006306EF" w:rsidP="0081357F">
            <w:pPr>
              <w:pStyle w:val="PargrafodaLista"/>
              <w:ind w:left="0"/>
              <w:jc w:val="center"/>
              <w:rPr>
                <w:rFonts w:ascii="Azo Sans Md" w:hAnsi="Azo Sans Md"/>
                <w:b/>
                <w:sz w:val="20"/>
                <w:szCs w:val="20"/>
              </w:rPr>
            </w:pPr>
            <w:r w:rsidRPr="00FF45BC">
              <w:rPr>
                <w:rFonts w:ascii="Azo Sans Md" w:hAnsi="Azo Sans Md"/>
                <w:b/>
                <w:sz w:val="20"/>
                <w:szCs w:val="20"/>
              </w:rPr>
              <w:t>MARCA</w:t>
            </w:r>
          </w:p>
        </w:tc>
        <w:tc>
          <w:tcPr>
            <w:tcW w:w="513" w:type="pct"/>
            <w:vMerge w:val="restart"/>
            <w:shd w:val="clear" w:color="auto" w:fill="D8D8D8"/>
            <w:tcMar>
              <w:top w:w="0" w:type="dxa"/>
              <w:left w:w="108" w:type="dxa"/>
              <w:bottom w:w="0" w:type="dxa"/>
              <w:right w:w="108" w:type="dxa"/>
            </w:tcMar>
            <w:vAlign w:val="center"/>
          </w:tcPr>
          <w:p w14:paraId="1AA07BE3" w14:textId="77777777" w:rsidR="006306EF" w:rsidRPr="00FF45BC" w:rsidRDefault="006306EF" w:rsidP="0081357F">
            <w:pPr>
              <w:pStyle w:val="PargrafodaLista"/>
              <w:ind w:left="0"/>
              <w:jc w:val="center"/>
              <w:rPr>
                <w:rFonts w:ascii="Azo Sans Md" w:hAnsi="Azo Sans Md"/>
                <w:b/>
                <w:sz w:val="20"/>
                <w:szCs w:val="20"/>
              </w:rPr>
            </w:pPr>
            <w:r w:rsidRPr="00FF45BC">
              <w:rPr>
                <w:rFonts w:ascii="Azo Sans Md" w:hAnsi="Azo Sans Md"/>
                <w:b/>
                <w:sz w:val="20"/>
                <w:szCs w:val="20"/>
              </w:rPr>
              <w:t>UNID.</w:t>
            </w:r>
          </w:p>
        </w:tc>
        <w:tc>
          <w:tcPr>
            <w:tcW w:w="516" w:type="pct"/>
            <w:vMerge w:val="restart"/>
            <w:shd w:val="clear" w:color="auto" w:fill="D8D8D8"/>
            <w:tcMar>
              <w:top w:w="0" w:type="dxa"/>
              <w:left w:w="108" w:type="dxa"/>
              <w:bottom w:w="0" w:type="dxa"/>
              <w:right w:w="108" w:type="dxa"/>
            </w:tcMar>
            <w:vAlign w:val="center"/>
          </w:tcPr>
          <w:p w14:paraId="19BD69DE" w14:textId="77777777" w:rsidR="006306EF" w:rsidRPr="00FF45BC" w:rsidRDefault="006306EF" w:rsidP="0081357F">
            <w:pPr>
              <w:pStyle w:val="PargrafodaLista"/>
              <w:ind w:left="0"/>
              <w:jc w:val="center"/>
              <w:rPr>
                <w:rFonts w:ascii="Azo Sans Md" w:hAnsi="Azo Sans Md"/>
                <w:b/>
                <w:sz w:val="20"/>
                <w:szCs w:val="20"/>
              </w:rPr>
            </w:pPr>
            <w:r w:rsidRPr="00FF45BC">
              <w:rPr>
                <w:rFonts w:ascii="Azo Sans Md" w:hAnsi="Azo Sans Md"/>
                <w:b/>
                <w:sz w:val="20"/>
                <w:szCs w:val="20"/>
              </w:rPr>
              <w:t>QTDE.</w:t>
            </w:r>
          </w:p>
        </w:tc>
        <w:tc>
          <w:tcPr>
            <w:tcW w:w="1170" w:type="pct"/>
            <w:gridSpan w:val="2"/>
            <w:shd w:val="clear" w:color="auto" w:fill="D8D8D8"/>
            <w:tcMar>
              <w:top w:w="0" w:type="dxa"/>
              <w:left w:w="108" w:type="dxa"/>
              <w:bottom w:w="0" w:type="dxa"/>
              <w:right w:w="108" w:type="dxa"/>
            </w:tcMar>
            <w:vAlign w:val="center"/>
          </w:tcPr>
          <w:p w14:paraId="1293182F" w14:textId="77777777" w:rsidR="006306EF" w:rsidRPr="00FF45BC" w:rsidRDefault="006306EF" w:rsidP="0081357F">
            <w:pPr>
              <w:pStyle w:val="PargrafodaLista"/>
              <w:ind w:left="0"/>
              <w:jc w:val="center"/>
              <w:rPr>
                <w:rFonts w:ascii="Azo Sans Md" w:hAnsi="Azo Sans Md"/>
                <w:b/>
                <w:sz w:val="20"/>
                <w:szCs w:val="20"/>
              </w:rPr>
            </w:pPr>
            <w:r w:rsidRPr="00FF45BC">
              <w:rPr>
                <w:rFonts w:ascii="Azo Sans Md" w:hAnsi="Azo Sans Md"/>
                <w:b/>
                <w:sz w:val="20"/>
                <w:szCs w:val="20"/>
              </w:rPr>
              <w:t>PREÇO</w:t>
            </w:r>
          </w:p>
        </w:tc>
      </w:tr>
      <w:tr w:rsidR="006306EF" w:rsidRPr="00FF45BC" w14:paraId="32CDD99B" w14:textId="77777777" w:rsidTr="007E2780">
        <w:trPr>
          <w:jc w:val="center"/>
        </w:trPr>
        <w:tc>
          <w:tcPr>
            <w:tcW w:w="450" w:type="pct"/>
            <w:vMerge/>
            <w:shd w:val="clear" w:color="auto" w:fill="D8D8D8"/>
            <w:tcMar>
              <w:top w:w="0" w:type="dxa"/>
              <w:left w:w="108" w:type="dxa"/>
              <w:bottom w:w="0" w:type="dxa"/>
              <w:right w:w="108" w:type="dxa"/>
            </w:tcMar>
            <w:vAlign w:val="center"/>
          </w:tcPr>
          <w:p w14:paraId="748FBE36" w14:textId="77777777" w:rsidR="006306EF" w:rsidRPr="00FF45BC" w:rsidRDefault="006306EF" w:rsidP="0081357F">
            <w:pPr>
              <w:rPr>
                <w:rFonts w:ascii="Azo Sans Md" w:hAnsi="Azo Sans Md"/>
                <w:sz w:val="20"/>
                <w:szCs w:val="20"/>
              </w:rPr>
            </w:pPr>
          </w:p>
        </w:tc>
        <w:tc>
          <w:tcPr>
            <w:tcW w:w="692" w:type="pct"/>
            <w:vMerge/>
            <w:shd w:val="clear" w:color="auto" w:fill="D8D8D8"/>
          </w:tcPr>
          <w:p w14:paraId="49811FD8" w14:textId="77777777" w:rsidR="006306EF" w:rsidRPr="00FF45BC" w:rsidRDefault="006306EF" w:rsidP="0081357F">
            <w:pPr>
              <w:rPr>
                <w:rFonts w:ascii="Azo Sans Md" w:hAnsi="Azo Sans Md"/>
                <w:sz w:val="20"/>
                <w:szCs w:val="20"/>
              </w:rPr>
            </w:pPr>
          </w:p>
        </w:tc>
        <w:tc>
          <w:tcPr>
            <w:tcW w:w="1184" w:type="pct"/>
            <w:vMerge/>
            <w:shd w:val="clear" w:color="auto" w:fill="D8D8D8"/>
            <w:tcMar>
              <w:top w:w="0" w:type="dxa"/>
              <w:left w:w="108" w:type="dxa"/>
              <w:bottom w:w="0" w:type="dxa"/>
              <w:right w:w="108" w:type="dxa"/>
            </w:tcMar>
            <w:vAlign w:val="center"/>
          </w:tcPr>
          <w:p w14:paraId="79AF6F9E" w14:textId="77777777" w:rsidR="006306EF" w:rsidRPr="00FF45BC" w:rsidRDefault="006306EF" w:rsidP="0081357F">
            <w:pPr>
              <w:rPr>
                <w:rFonts w:ascii="Azo Sans Md" w:hAnsi="Azo Sans Md"/>
                <w:sz w:val="20"/>
                <w:szCs w:val="20"/>
              </w:rPr>
            </w:pPr>
          </w:p>
        </w:tc>
        <w:tc>
          <w:tcPr>
            <w:tcW w:w="476" w:type="pct"/>
            <w:vMerge/>
            <w:shd w:val="clear" w:color="auto" w:fill="D8D8D8"/>
            <w:vAlign w:val="center"/>
          </w:tcPr>
          <w:p w14:paraId="5A59EB8B" w14:textId="77777777" w:rsidR="006306EF" w:rsidRPr="00FF45BC" w:rsidRDefault="006306EF" w:rsidP="0081357F">
            <w:pPr>
              <w:rPr>
                <w:rFonts w:ascii="Azo Sans Md" w:hAnsi="Azo Sans Md"/>
                <w:sz w:val="20"/>
                <w:szCs w:val="20"/>
              </w:rPr>
            </w:pPr>
          </w:p>
        </w:tc>
        <w:tc>
          <w:tcPr>
            <w:tcW w:w="513" w:type="pct"/>
            <w:vMerge/>
            <w:shd w:val="clear" w:color="auto" w:fill="D8D8D8"/>
            <w:tcMar>
              <w:top w:w="0" w:type="dxa"/>
              <w:left w:w="108" w:type="dxa"/>
              <w:bottom w:w="0" w:type="dxa"/>
              <w:right w:w="108" w:type="dxa"/>
            </w:tcMar>
            <w:vAlign w:val="center"/>
          </w:tcPr>
          <w:p w14:paraId="46AE2A1C" w14:textId="77777777" w:rsidR="006306EF" w:rsidRPr="00FF45BC" w:rsidRDefault="006306EF" w:rsidP="0081357F">
            <w:pPr>
              <w:rPr>
                <w:rFonts w:ascii="Azo Sans Md" w:hAnsi="Azo Sans Md"/>
                <w:sz w:val="20"/>
                <w:szCs w:val="20"/>
              </w:rPr>
            </w:pPr>
          </w:p>
        </w:tc>
        <w:tc>
          <w:tcPr>
            <w:tcW w:w="516" w:type="pct"/>
            <w:vMerge/>
            <w:shd w:val="clear" w:color="auto" w:fill="D8D8D8"/>
            <w:tcMar>
              <w:top w:w="0" w:type="dxa"/>
              <w:left w:w="108" w:type="dxa"/>
              <w:bottom w:w="0" w:type="dxa"/>
              <w:right w:w="108" w:type="dxa"/>
            </w:tcMar>
            <w:vAlign w:val="center"/>
          </w:tcPr>
          <w:p w14:paraId="22923C41" w14:textId="77777777" w:rsidR="006306EF" w:rsidRPr="00FF45BC" w:rsidRDefault="006306EF" w:rsidP="0081357F">
            <w:pPr>
              <w:rPr>
                <w:rFonts w:ascii="Azo Sans Md" w:hAnsi="Azo Sans Md"/>
                <w:sz w:val="20"/>
                <w:szCs w:val="20"/>
              </w:rPr>
            </w:pPr>
          </w:p>
        </w:tc>
        <w:tc>
          <w:tcPr>
            <w:tcW w:w="676" w:type="pct"/>
            <w:shd w:val="clear" w:color="auto" w:fill="D8D8D8"/>
            <w:tcMar>
              <w:top w:w="0" w:type="dxa"/>
              <w:left w:w="108" w:type="dxa"/>
              <w:bottom w:w="0" w:type="dxa"/>
              <w:right w:w="108" w:type="dxa"/>
            </w:tcMar>
            <w:vAlign w:val="center"/>
          </w:tcPr>
          <w:p w14:paraId="5F1E5969" w14:textId="77777777" w:rsidR="006306EF" w:rsidRPr="00FF45BC" w:rsidRDefault="006306EF" w:rsidP="0081357F">
            <w:pPr>
              <w:pStyle w:val="PargrafodaLista"/>
              <w:ind w:left="0"/>
              <w:jc w:val="center"/>
              <w:rPr>
                <w:rFonts w:ascii="Azo Sans Md" w:hAnsi="Azo Sans Md"/>
                <w:b/>
                <w:sz w:val="20"/>
                <w:szCs w:val="20"/>
              </w:rPr>
            </w:pPr>
            <w:r w:rsidRPr="00FF45BC">
              <w:rPr>
                <w:rFonts w:ascii="Azo Sans Md" w:hAnsi="Azo Sans Md"/>
                <w:b/>
                <w:sz w:val="20"/>
                <w:szCs w:val="20"/>
              </w:rPr>
              <w:t>UNITÁRIO</w:t>
            </w:r>
          </w:p>
        </w:tc>
        <w:tc>
          <w:tcPr>
            <w:tcW w:w="494" w:type="pct"/>
            <w:shd w:val="clear" w:color="auto" w:fill="D8D8D8"/>
            <w:tcMar>
              <w:top w:w="0" w:type="dxa"/>
              <w:left w:w="108" w:type="dxa"/>
              <w:bottom w:w="0" w:type="dxa"/>
              <w:right w:w="108" w:type="dxa"/>
            </w:tcMar>
            <w:vAlign w:val="center"/>
          </w:tcPr>
          <w:p w14:paraId="2A58FC25" w14:textId="77777777" w:rsidR="006306EF" w:rsidRPr="00FF45BC" w:rsidRDefault="006306EF" w:rsidP="0081357F">
            <w:pPr>
              <w:pStyle w:val="PargrafodaLista"/>
              <w:ind w:left="0"/>
              <w:jc w:val="center"/>
              <w:rPr>
                <w:rFonts w:ascii="Azo Sans Md" w:hAnsi="Azo Sans Md"/>
                <w:b/>
                <w:sz w:val="20"/>
                <w:szCs w:val="20"/>
              </w:rPr>
            </w:pPr>
            <w:r w:rsidRPr="00FF45BC">
              <w:rPr>
                <w:rFonts w:ascii="Azo Sans Md" w:hAnsi="Azo Sans Md"/>
                <w:b/>
                <w:sz w:val="20"/>
                <w:szCs w:val="20"/>
              </w:rPr>
              <w:t>TOTAL</w:t>
            </w:r>
          </w:p>
        </w:tc>
      </w:tr>
      <w:tr w:rsidR="006306EF" w:rsidRPr="00FF45BC" w14:paraId="6E38BB35" w14:textId="77777777" w:rsidTr="007E2780">
        <w:trPr>
          <w:trHeight w:val="167"/>
          <w:jc w:val="center"/>
        </w:trPr>
        <w:tc>
          <w:tcPr>
            <w:tcW w:w="450" w:type="pct"/>
            <w:tcMar>
              <w:top w:w="0" w:type="dxa"/>
              <w:left w:w="108" w:type="dxa"/>
              <w:bottom w:w="0" w:type="dxa"/>
              <w:right w:w="108" w:type="dxa"/>
            </w:tcMar>
            <w:vAlign w:val="center"/>
          </w:tcPr>
          <w:p w14:paraId="0BEA9E3B" w14:textId="77777777" w:rsidR="006306EF" w:rsidRPr="00FF45BC" w:rsidRDefault="006306EF" w:rsidP="0081357F">
            <w:pPr>
              <w:pStyle w:val="Standard"/>
              <w:jc w:val="center"/>
              <w:rPr>
                <w:rFonts w:ascii="Azo Sans Md" w:hAnsi="Azo Sans Md"/>
                <w:b/>
                <w:sz w:val="20"/>
                <w:szCs w:val="20"/>
              </w:rPr>
            </w:pPr>
            <w:r w:rsidRPr="00FF45BC">
              <w:rPr>
                <w:rFonts w:ascii="Azo Sans Md" w:hAnsi="Azo Sans Md"/>
                <w:b/>
                <w:sz w:val="20"/>
                <w:szCs w:val="20"/>
              </w:rPr>
              <w:t>1</w:t>
            </w:r>
          </w:p>
        </w:tc>
        <w:tc>
          <w:tcPr>
            <w:tcW w:w="692" w:type="pct"/>
          </w:tcPr>
          <w:p w14:paraId="42C4E778" w14:textId="77777777" w:rsidR="006306EF" w:rsidRPr="00FF45BC" w:rsidRDefault="006306EF" w:rsidP="0081357F">
            <w:pPr>
              <w:pStyle w:val="Standard"/>
              <w:jc w:val="both"/>
              <w:rPr>
                <w:rFonts w:ascii="Azo Sans Md" w:hAnsi="Azo Sans Md"/>
                <w:sz w:val="20"/>
                <w:szCs w:val="20"/>
              </w:rPr>
            </w:pPr>
          </w:p>
        </w:tc>
        <w:tc>
          <w:tcPr>
            <w:tcW w:w="1184" w:type="pct"/>
            <w:tcMar>
              <w:top w:w="0" w:type="dxa"/>
              <w:left w:w="108" w:type="dxa"/>
              <w:bottom w:w="0" w:type="dxa"/>
              <w:right w:w="108" w:type="dxa"/>
            </w:tcMar>
            <w:vAlign w:val="center"/>
          </w:tcPr>
          <w:p w14:paraId="16F0BC9D" w14:textId="77777777" w:rsidR="006306EF" w:rsidRPr="00FF45BC" w:rsidRDefault="006306EF" w:rsidP="0081357F">
            <w:pPr>
              <w:pStyle w:val="Standard"/>
              <w:jc w:val="both"/>
              <w:rPr>
                <w:rFonts w:ascii="Azo Sans Md" w:hAnsi="Azo Sans Md"/>
                <w:sz w:val="20"/>
                <w:szCs w:val="20"/>
              </w:rPr>
            </w:pPr>
          </w:p>
        </w:tc>
        <w:tc>
          <w:tcPr>
            <w:tcW w:w="476" w:type="pct"/>
          </w:tcPr>
          <w:p w14:paraId="2C809A98" w14:textId="77777777" w:rsidR="006306EF" w:rsidRPr="00FF45BC" w:rsidRDefault="006306EF" w:rsidP="0081357F">
            <w:pPr>
              <w:pStyle w:val="Standard"/>
              <w:jc w:val="center"/>
              <w:rPr>
                <w:rFonts w:ascii="Azo Sans Md" w:hAnsi="Azo Sans Md"/>
                <w:sz w:val="20"/>
                <w:szCs w:val="20"/>
              </w:rPr>
            </w:pPr>
          </w:p>
        </w:tc>
        <w:tc>
          <w:tcPr>
            <w:tcW w:w="513" w:type="pct"/>
            <w:tcMar>
              <w:top w:w="0" w:type="dxa"/>
              <w:left w:w="108" w:type="dxa"/>
              <w:bottom w:w="0" w:type="dxa"/>
              <w:right w:w="108" w:type="dxa"/>
            </w:tcMar>
            <w:vAlign w:val="center"/>
          </w:tcPr>
          <w:p w14:paraId="5CB77E9A" w14:textId="77777777" w:rsidR="006306EF" w:rsidRPr="00FF45BC" w:rsidRDefault="006306EF" w:rsidP="0081357F">
            <w:pPr>
              <w:pStyle w:val="Standard"/>
              <w:jc w:val="center"/>
              <w:rPr>
                <w:rFonts w:ascii="Azo Sans Md" w:hAnsi="Azo Sans Md"/>
                <w:sz w:val="20"/>
                <w:szCs w:val="20"/>
              </w:rPr>
            </w:pPr>
          </w:p>
        </w:tc>
        <w:tc>
          <w:tcPr>
            <w:tcW w:w="516" w:type="pct"/>
            <w:tcMar>
              <w:top w:w="0" w:type="dxa"/>
              <w:left w:w="108" w:type="dxa"/>
              <w:bottom w:w="0" w:type="dxa"/>
              <w:right w:w="108" w:type="dxa"/>
            </w:tcMar>
            <w:vAlign w:val="center"/>
          </w:tcPr>
          <w:p w14:paraId="0680BB6E" w14:textId="77777777" w:rsidR="006306EF" w:rsidRPr="00FF45BC" w:rsidRDefault="006306EF" w:rsidP="0081357F">
            <w:pPr>
              <w:pStyle w:val="Standard"/>
              <w:jc w:val="center"/>
              <w:rPr>
                <w:rFonts w:ascii="Azo Sans Md" w:hAnsi="Azo Sans Md"/>
                <w:b/>
                <w:sz w:val="20"/>
                <w:szCs w:val="20"/>
              </w:rPr>
            </w:pPr>
          </w:p>
        </w:tc>
        <w:tc>
          <w:tcPr>
            <w:tcW w:w="676" w:type="pct"/>
            <w:tcMar>
              <w:top w:w="0" w:type="dxa"/>
              <w:left w:w="108" w:type="dxa"/>
              <w:bottom w:w="0" w:type="dxa"/>
              <w:right w:w="108" w:type="dxa"/>
            </w:tcMar>
            <w:vAlign w:val="center"/>
          </w:tcPr>
          <w:p w14:paraId="13A32A81" w14:textId="77777777" w:rsidR="006306EF" w:rsidRPr="00FF45BC" w:rsidRDefault="006306EF" w:rsidP="0081357F">
            <w:pPr>
              <w:pStyle w:val="Standard"/>
              <w:spacing w:after="0" w:line="240" w:lineRule="auto"/>
              <w:jc w:val="right"/>
              <w:rPr>
                <w:rFonts w:ascii="Azo Sans Md" w:hAnsi="Azo Sans Md" w:cs="Calibri"/>
                <w:sz w:val="20"/>
                <w:szCs w:val="20"/>
              </w:rPr>
            </w:pPr>
          </w:p>
        </w:tc>
        <w:tc>
          <w:tcPr>
            <w:tcW w:w="494" w:type="pct"/>
            <w:tcMar>
              <w:top w:w="0" w:type="dxa"/>
              <w:left w:w="108" w:type="dxa"/>
              <w:bottom w:w="0" w:type="dxa"/>
              <w:right w:w="108" w:type="dxa"/>
            </w:tcMar>
            <w:vAlign w:val="center"/>
          </w:tcPr>
          <w:p w14:paraId="75A24B89" w14:textId="77777777" w:rsidR="006306EF" w:rsidRPr="00FF45BC" w:rsidRDefault="006306EF" w:rsidP="0081357F">
            <w:pPr>
              <w:pStyle w:val="Standard"/>
              <w:spacing w:after="0" w:line="240" w:lineRule="auto"/>
              <w:jc w:val="right"/>
              <w:rPr>
                <w:rFonts w:ascii="Azo Sans Md" w:hAnsi="Azo Sans Md" w:cs="Calibri"/>
                <w:b/>
                <w:bCs/>
                <w:sz w:val="20"/>
                <w:szCs w:val="20"/>
              </w:rPr>
            </w:pPr>
          </w:p>
        </w:tc>
      </w:tr>
      <w:tr w:rsidR="006306EF" w:rsidRPr="00FF45BC" w14:paraId="065DCD74" w14:textId="77777777" w:rsidTr="007E2780">
        <w:trPr>
          <w:trHeight w:val="159"/>
          <w:jc w:val="center"/>
        </w:trPr>
        <w:tc>
          <w:tcPr>
            <w:tcW w:w="450" w:type="pct"/>
            <w:tcMar>
              <w:top w:w="0" w:type="dxa"/>
              <w:left w:w="108" w:type="dxa"/>
              <w:bottom w:w="0" w:type="dxa"/>
              <w:right w:w="108" w:type="dxa"/>
            </w:tcMar>
            <w:vAlign w:val="center"/>
          </w:tcPr>
          <w:p w14:paraId="6563AB0F" w14:textId="1A22C1C3" w:rsidR="006306EF" w:rsidRPr="00FF45BC" w:rsidRDefault="006306EF" w:rsidP="0081357F">
            <w:pPr>
              <w:pStyle w:val="Standard"/>
              <w:jc w:val="center"/>
              <w:rPr>
                <w:rFonts w:ascii="Azo Sans Md" w:hAnsi="Azo Sans Md"/>
                <w:b/>
                <w:sz w:val="20"/>
                <w:szCs w:val="20"/>
              </w:rPr>
            </w:pPr>
            <w:r w:rsidRPr="00FF45BC">
              <w:rPr>
                <w:rFonts w:ascii="Azo Sans Md" w:hAnsi="Azo Sans Md"/>
                <w:b/>
                <w:sz w:val="20"/>
                <w:szCs w:val="20"/>
              </w:rPr>
              <w:t>…</w:t>
            </w:r>
          </w:p>
        </w:tc>
        <w:tc>
          <w:tcPr>
            <w:tcW w:w="692" w:type="pct"/>
          </w:tcPr>
          <w:p w14:paraId="3BA639F0" w14:textId="77777777" w:rsidR="006306EF" w:rsidRPr="00FF45BC" w:rsidRDefault="006306EF" w:rsidP="0081357F">
            <w:pPr>
              <w:pStyle w:val="Standard"/>
              <w:jc w:val="both"/>
              <w:rPr>
                <w:rFonts w:ascii="Azo Sans Md" w:hAnsi="Azo Sans Md"/>
                <w:sz w:val="20"/>
                <w:szCs w:val="20"/>
              </w:rPr>
            </w:pPr>
          </w:p>
        </w:tc>
        <w:tc>
          <w:tcPr>
            <w:tcW w:w="1184" w:type="pct"/>
            <w:tcMar>
              <w:top w:w="0" w:type="dxa"/>
              <w:left w:w="108" w:type="dxa"/>
              <w:bottom w:w="0" w:type="dxa"/>
              <w:right w:w="108" w:type="dxa"/>
            </w:tcMar>
            <w:vAlign w:val="center"/>
          </w:tcPr>
          <w:p w14:paraId="73097DB5" w14:textId="77777777" w:rsidR="006306EF" w:rsidRPr="00FF45BC" w:rsidRDefault="006306EF" w:rsidP="0081357F">
            <w:pPr>
              <w:pStyle w:val="Standard"/>
              <w:jc w:val="both"/>
              <w:rPr>
                <w:rFonts w:ascii="Azo Sans Md" w:hAnsi="Azo Sans Md"/>
                <w:sz w:val="20"/>
                <w:szCs w:val="20"/>
              </w:rPr>
            </w:pPr>
          </w:p>
        </w:tc>
        <w:tc>
          <w:tcPr>
            <w:tcW w:w="476" w:type="pct"/>
          </w:tcPr>
          <w:p w14:paraId="4E287A92" w14:textId="77777777" w:rsidR="006306EF" w:rsidRPr="00FF45BC" w:rsidRDefault="006306EF" w:rsidP="0081357F">
            <w:pPr>
              <w:pStyle w:val="Standard"/>
              <w:jc w:val="center"/>
              <w:rPr>
                <w:rFonts w:ascii="Azo Sans Md" w:hAnsi="Azo Sans Md"/>
                <w:sz w:val="20"/>
                <w:szCs w:val="20"/>
              </w:rPr>
            </w:pPr>
          </w:p>
        </w:tc>
        <w:tc>
          <w:tcPr>
            <w:tcW w:w="513" w:type="pct"/>
            <w:tcMar>
              <w:top w:w="0" w:type="dxa"/>
              <w:left w:w="108" w:type="dxa"/>
              <w:bottom w:w="0" w:type="dxa"/>
              <w:right w:w="108" w:type="dxa"/>
            </w:tcMar>
            <w:vAlign w:val="center"/>
          </w:tcPr>
          <w:p w14:paraId="01F30996" w14:textId="77777777" w:rsidR="006306EF" w:rsidRPr="00FF45BC" w:rsidRDefault="006306EF" w:rsidP="0081357F">
            <w:pPr>
              <w:pStyle w:val="Standard"/>
              <w:jc w:val="center"/>
              <w:rPr>
                <w:rFonts w:ascii="Azo Sans Md" w:hAnsi="Azo Sans Md"/>
                <w:sz w:val="20"/>
                <w:szCs w:val="20"/>
              </w:rPr>
            </w:pPr>
          </w:p>
        </w:tc>
        <w:tc>
          <w:tcPr>
            <w:tcW w:w="516" w:type="pct"/>
            <w:tcMar>
              <w:top w:w="0" w:type="dxa"/>
              <w:left w:w="108" w:type="dxa"/>
              <w:bottom w:w="0" w:type="dxa"/>
              <w:right w:w="108" w:type="dxa"/>
            </w:tcMar>
            <w:vAlign w:val="center"/>
          </w:tcPr>
          <w:p w14:paraId="63C36B19" w14:textId="77777777" w:rsidR="006306EF" w:rsidRPr="00FF45BC" w:rsidRDefault="006306EF" w:rsidP="0081357F">
            <w:pPr>
              <w:pStyle w:val="Standard"/>
              <w:jc w:val="center"/>
              <w:rPr>
                <w:rFonts w:ascii="Azo Sans Md" w:hAnsi="Azo Sans Md"/>
                <w:b/>
                <w:sz w:val="20"/>
                <w:szCs w:val="20"/>
              </w:rPr>
            </w:pPr>
          </w:p>
        </w:tc>
        <w:tc>
          <w:tcPr>
            <w:tcW w:w="676" w:type="pct"/>
            <w:tcMar>
              <w:top w:w="0" w:type="dxa"/>
              <w:left w:w="108" w:type="dxa"/>
              <w:bottom w:w="0" w:type="dxa"/>
              <w:right w:w="108" w:type="dxa"/>
            </w:tcMar>
            <w:vAlign w:val="center"/>
          </w:tcPr>
          <w:p w14:paraId="5AF09359" w14:textId="77777777" w:rsidR="006306EF" w:rsidRPr="00FF45BC" w:rsidRDefault="006306EF" w:rsidP="0081357F">
            <w:pPr>
              <w:pStyle w:val="Standard"/>
              <w:spacing w:after="0" w:line="240" w:lineRule="auto"/>
              <w:jc w:val="right"/>
              <w:rPr>
                <w:rFonts w:ascii="Azo Sans Md" w:hAnsi="Azo Sans Md" w:cs="Calibri"/>
                <w:sz w:val="20"/>
                <w:szCs w:val="20"/>
              </w:rPr>
            </w:pPr>
          </w:p>
        </w:tc>
        <w:tc>
          <w:tcPr>
            <w:tcW w:w="494" w:type="pct"/>
            <w:tcMar>
              <w:top w:w="0" w:type="dxa"/>
              <w:left w:w="108" w:type="dxa"/>
              <w:bottom w:w="0" w:type="dxa"/>
              <w:right w:w="108" w:type="dxa"/>
            </w:tcMar>
            <w:vAlign w:val="center"/>
          </w:tcPr>
          <w:p w14:paraId="5A519213" w14:textId="77777777" w:rsidR="006306EF" w:rsidRPr="00FF45BC" w:rsidRDefault="006306EF" w:rsidP="0081357F">
            <w:pPr>
              <w:pStyle w:val="Standard"/>
              <w:spacing w:after="0" w:line="240" w:lineRule="auto"/>
              <w:jc w:val="right"/>
              <w:rPr>
                <w:rFonts w:ascii="Azo Sans Md" w:hAnsi="Azo Sans Md" w:cs="Calibri"/>
                <w:b/>
                <w:bCs/>
                <w:sz w:val="20"/>
                <w:szCs w:val="20"/>
              </w:rPr>
            </w:pPr>
          </w:p>
        </w:tc>
      </w:tr>
      <w:tr w:rsidR="006306EF" w:rsidRPr="00FF45BC" w14:paraId="20DE41AC" w14:textId="77777777" w:rsidTr="00436587">
        <w:trPr>
          <w:trHeight w:val="281"/>
          <w:jc w:val="center"/>
        </w:trPr>
        <w:tc>
          <w:tcPr>
            <w:tcW w:w="5000" w:type="pct"/>
            <w:gridSpan w:val="8"/>
          </w:tcPr>
          <w:p w14:paraId="579F99DB" w14:textId="5D76576B" w:rsidR="006306EF" w:rsidRPr="00FF45BC" w:rsidRDefault="006306EF" w:rsidP="0081357F">
            <w:pPr>
              <w:pStyle w:val="Standard"/>
              <w:jc w:val="right"/>
              <w:rPr>
                <w:rFonts w:ascii="Azo Sans Md" w:hAnsi="Azo Sans Md"/>
                <w:sz w:val="20"/>
                <w:szCs w:val="20"/>
              </w:rPr>
            </w:pPr>
            <w:r w:rsidRPr="00FF45BC">
              <w:rPr>
                <w:rFonts w:ascii="Azo Sans Md" w:hAnsi="Azo Sans Md"/>
                <w:b/>
                <w:bCs/>
                <w:sz w:val="20"/>
                <w:szCs w:val="20"/>
              </w:rPr>
              <w:t>TOTAL</w:t>
            </w:r>
            <w:r w:rsidR="00461F93" w:rsidRPr="00FF45BC">
              <w:rPr>
                <w:rFonts w:ascii="Azo Sans Md" w:hAnsi="Azo Sans Md"/>
                <w:b/>
                <w:bCs/>
                <w:sz w:val="20"/>
                <w:szCs w:val="20"/>
              </w:rPr>
              <w:t xml:space="preserve"> </w:t>
            </w:r>
            <w:r w:rsidRPr="00FF45BC">
              <w:rPr>
                <w:rFonts w:ascii="Azo Sans Md" w:hAnsi="Azo Sans Md"/>
                <w:b/>
                <w:bCs/>
                <w:sz w:val="20"/>
                <w:szCs w:val="20"/>
                <w:highlight w:val="yellow"/>
              </w:rPr>
              <w:t>XXX</w:t>
            </w:r>
            <w:r w:rsidRPr="00FF45BC">
              <w:rPr>
                <w:rFonts w:ascii="Azo Sans Md" w:hAnsi="Azo Sans Md"/>
                <w:b/>
                <w:bCs/>
                <w:sz w:val="20"/>
                <w:szCs w:val="20"/>
              </w:rPr>
              <w:t xml:space="preserve">:   R$ XXXXX  </w:t>
            </w:r>
          </w:p>
        </w:tc>
      </w:tr>
    </w:tbl>
    <w:p w14:paraId="30E3A394" w14:textId="45AF31BF" w:rsidR="001D32DF" w:rsidRPr="00FF45BC" w:rsidRDefault="001A0D41" w:rsidP="001A0D41">
      <w:pPr>
        <w:pStyle w:val="Nivel01"/>
        <w:numPr>
          <w:ilvl w:val="0"/>
          <w:numId w:val="27"/>
        </w:numPr>
        <w:rPr>
          <w:rFonts w:ascii="Azo Sans Md" w:hAnsi="Azo Sans Md" w:cstheme="minorHAnsi"/>
          <w:iCs/>
          <w:sz w:val="22"/>
          <w:szCs w:val="22"/>
        </w:rPr>
      </w:pPr>
      <w:r w:rsidRPr="00FF45BC">
        <w:rPr>
          <w:rFonts w:ascii="Azo Sans Md" w:hAnsi="Azo Sans Md" w:cstheme="minorHAnsi"/>
          <w:sz w:val="22"/>
          <w:szCs w:val="22"/>
        </w:rPr>
        <w:lastRenderedPageBreak/>
        <w:t xml:space="preserve">-  </w:t>
      </w:r>
      <w:r w:rsidR="001D32DF" w:rsidRPr="00FF45BC">
        <w:rPr>
          <w:rFonts w:ascii="Azo Sans Md" w:hAnsi="Azo Sans Md" w:cstheme="minorHAnsi"/>
          <w:sz w:val="22"/>
          <w:szCs w:val="22"/>
        </w:rPr>
        <w:t>CLÁUSULA SEGUNDA – VIGÊNCIA</w:t>
      </w:r>
    </w:p>
    <w:p w14:paraId="34846553" w14:textId="0D7A1F52" w:rsidR="001D32DF" w:rsidRPr="00FF45BC" w:rsidRDefault="00B13DC2"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rPr>
      </w:pPr>
      <w:r w:rsidRPr="00FF45BC">
        <w:rPr>
          <w:rFonts w:ascii="Azo Sans Md" w:hAnsi="Azo Sans Md" w:cstheme="minorHAnsi"/>
          <w:bCs/>
          <w:iCs/>
        </w:rPr>
        <w:t xml:space="preserve">- </w:t>
      </w:r>
      <w:r w:rsidR="001D32DF" w:rsidRPr="00FF45BC">
        <w:rPr>
          <w:rFonts w:ascii="Azo Sans Md" w:hAnsi="Azo Sans Md" w:cstheme="minorHAnsi"/>
          <w:bCs/>
          <w:iCs/>
        </w:rPr>
        <w:t xml:space="preserve">O prazo de vigência deste Termo de Contrato </w:t>
      </w:r>
      <w:r w:rsidR="005466C3" w:rsidRPr="00FF45BC">
        <w:rPr>
          <w:rFonts w:ascii="Azo Sans Md" w:hAnsi="Azo Sans Md" w:cstheme="minorHAnsi"/>
          <w:bCs/>
          <w:iCs/>
        </w:rPr>
        <w:t xml:space="preserve">será de </w:t>
      </w:r>
      <w:r w:rsidR="005466C3" w:rsidRPr="00FF45BC">
        <w:rPr>
          <w:rFonts w:ascii="Azo Sans Md" w:hAnsi="Azo Sans Md" w:cstheme="minorHAnsi"/>
        </w:rPr>
        <w:t>...... (mês) meses</w:t>
      </w:r>
      <w:r w:rsidR="005466C3" w:rsidRPr="00FF45BC">
        <w:rPr>
          <w:rFonts w:ascii="Azo Sans Md" w:hAnsi="Azo Sans Md" w:cstheme="minorHAnsi"/>
          <w:bCs/>
          <w:iCs/>
        </w:rPr>
        <w:t xml:space="preserve"> </w:t>
      </w:r>
      <w:r w:rsidR="001D32DF" w:rsidRPr="00FF45BC">
        <w:rPr>
          <w:rFonts w:ascii="Azo Sans Md" w:hAnsi="Azo Sans Md" w:cstheme="minorHAnsi"/>
          <w:bCs/>
          <w:iCs/>
        </w:rPr>
        <w:t>, com início na data de ____/____/______ e encerramento em ____/____/______, prorrogável na forma do art. 57, §1º, da Lei nº 8.666, de 1993.</w:t>
      </w:r>
      <w:r w:rsidR="001D32DF" w:rsidRPr="00FF45BC">
        <w:rPr>
          <w:rFonts w:ascii="Azo Sans Md" w:hAnsi="Azo Sans Md" w:cstheme="minorHAnsi"/>
        </w:rPr>
        <w:t xml:space="preserve"> </w:t>
      </w:r>
    </w:p>
    <w:p w14:paraId="273B40C6" w14:textId="463A28D9" w:rsidR="004E079B" w:rsidRPr="00FF45BC" w:rsidRDefault="004E079B" w:rsidP="004E079B">
      <w:pPr>
        <w:pStyle w:val="Nivel01"/>
        <w:numPr>
          <w:ilvl w:val="0"/>
          <w:numId w:val="27"/>
        </w:numPr>
        <w:rPr>
          <w:rFonts w:ascii="Azo Sans Md" w:hAnsi="Azo Sans Md" w:cstheme="minorHAnsi"/>
          <w:sz w:val="22"/>
          <w:szCs w:val="22"/>
        </w:rPr>
      </w:pPr>
      <w:r w:rsidRPr="00FF45BC">
        <w:rPr>
          <w:rFonts w:ascii="Azo Sans Md" w:hAnsi="Azo Sans Md" w:cstheme="minorHAnsi"/>
          <w:sz w:val="22"/>
          <w:szCs w:val="22"/>
        </w:rPr>
        <w:t xml:space="preserve">- </w:t>
      </w:r>
      <w:r w:rsidR="001D32DF" w:rsidRPr="00FF45BC">
        <w:rPr>
          <w:rFonts w:ascii="Azo Sans Md" w:hAnsi="Azo Sans Md" w:cstheme="minorHAnsi"/>
          <w:sz w:val="22"/>
          <w:szCs w:val="22"/>
        </w:rPr>
        <w:t>CLÁUSULA TERCEIRA – PREÇO</w:t>
      </w:r>
    </w:p>
    <w:p w14:paraId="07A32C22" w14:textId="483CD91C" w:rsidR="001D32DF" w:rsidRPr="00FF45BC"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FF45BC">
        <w:rPr>
          <w:rFonts w:ascii="Azo Sans Md" w:hAnsi="Azo Sans Md" w:cstheme="minorHAnsi"/>
          <w:bCs/>
          <w:iCs/>
        </w:rPr>
        <w:t>O valor do presente Termo de Contrato é de R$ ............ (...............).</w:t>
      </w:r>
    </w:p>
    <w:p w14:paraId="19E0CAC1" w14:textId="77777777" w:rsidR="001D32DF" w:rsidRPr="00FF45BC" w:rsidRDefault="001D32DF" w:rsidP="00F37352">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FF45BC">
        <w:rPr>
          <w:rFonts w:ascii="Azo Sans Md" w:hAnsi="Azo Sans Md" w:cstheme="minorHAnsi"/>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55AC4339" w14:textId="796BA185" w:rsidR="00B03288" w:rsidRPr="00FF45BC" w:rsidRDefault="00B03288" w:rsidP="00B03288">
      <w:pPr>
        <w:pStyle w:val="Nivel01"/>
        <w:numPr>
          <w:ilvl w:val="0"/>
          <w:numId w:val="27"/>
        </w:numPr>
        <w:rPr>
          <w:rFonts w:ascii="Azo Sans Md" w:hAnsi="Azo Sans Md" w:cstheme="minorHAnsi"/>
          <w:sz w:val="22"/>
          <w:szCs w:val="22"/>
        </w:rPr>
      </w:pPr>
      <w:r w:rsidRPr="00FF45BC">
        <w:rPr>
          <w:rFonts w:ascii="Azo Sans Md" w:hAnsi="Azo Sans Md" w:cstheme="minorHAnsi"/>
          <w:sz w:val="22"/>
          <w:szCs w:val="22"/>
        </w:rPr>
        <w:t xml:space="preserve">- </w:t>
      </w:r>
      <w:r w:rsidR="001D32DF" w:rsidRPr="00FF45BC">
        <w:rPr>
          <w:rFonts w:ascii="Azo Sans Md" w:hAnsi="Azo Sans Md" w:cstheme="minorHAnsi"/>
          <w:sz w:val="22"/>
          <w:szCs w:val="22"/>
        </w:rPr>
        <w:t>CLÁUSULA QUARTA – DOTAÇÃO ORÇAMENTÁRIA</w:t>
      </w:r>
    </w:p>
    <w:p w14:paraId="0F9FAE81" w14:textId="6E5AC9A0" w:rsidR="00131ACD" w:rsidRPr="00FF45BC" w:rsidRDefault="001C56F8" w:rsidP="00131ACD">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1C56F8">
        <w:rPr>
          <w:rFonts w:ascii="Azo Sans Md" w:hAnsi="Azo Sans Md" w:cstheme="minorHAnsi"/>
          <w:bCs/>
          <w:iCs/>
          <w:lang w:val="pt-BR"/>
        </w:rPr>
        <w:t>As despesas decorrentes da aquisição do objeto, previsto no Termo de Referência correrão por conta da natureza da despesa, fonte de recurso e programas de trabalho, abaixo especificados</w:t>
      </w:r>
      <w:r w:rsidR="00131ACD" w:rsidRPr="00FF45BC">
        <w:rPr>
          <w:rFonts w:ascii="Azo Sans Md" w:hAnsi="Azo Sans Md" w:cstheme="minorHAnsi"/>
          <w:bCs/>
          <w:iCs/>
        </w:rPr>
        <w:t>:</w:t>
      </w:r>
    </w:p>
    <w:p w14:paraId="7A8F0DB1" w14:textId="77777777" w:rsidR="001C56F8" w:rsidRPr="001C56F8" w:rsidRDefault="001C56F8" w:rsidP="001C56F8">
      <w:pPr>
        <w:widowControl/>
        <w:numPr>
          <w:ilvl w:val="2"/>
          <w:numId w:val="27"/>
        </w:numPr>
        <w:autoSpaceDE/>
        <w:autoSpaceDN/>
        <w:spacing w:before="120" w:after="120" w:line="276" w:lineRule="auto"/>
        <w:ind w:left="0" w:firstLine="0"/>
        <w:jc w:val="both"/>
        <w:rPr>
          <w:rFonts w:ascii="Azo Sans Md" w:hAnsi="Azo Sans Md" w:cstheme="minorHAnsi"/>
        </w:rPr>
      </w:pPr>
      <w:r w:rsidRPr="001C56F8">
        <w:rPr>
          <w:rFonts w:ascii="Azo Sans Md" w:hAnsi="Azo Sans Md" w:cstheme="minorHAnsi"/>
        </w:rPr>
        <w:t xml:space="preserve">Elemento de despesa: </w:t>
      </w:r>
      <w:r w:rsidRPr="001C56F8">
        <w:rPr>
          <w:rFonts w:ascii="Azo Sans Md" w:hAnsi="Azo Sans Md" w:cstheme="minorHAnsi"/>
          <w:b/>
          <w:bCs/>
        </w:rPr>
        <w:t>33.90.30-15;</w:t>
      </w:r>
    </w:p>
    <w:p w14:paraId="5D0D469F" w14:textId="46E173A9" w:rsidR="001C56F8" w:rsidRPr="001C56F8" w:rsidRDefault="001C56F8" w:rsidP="001C56F8">
      <w:pPr>
        <w:widowControl/>
        <w:numPr>
          <w:ilvl w:val="2"/>
          <w:numId w:val="27"/>
        </w:numPr>
        <w:autoSpaceDE/>
        <w:autoSpaceDN/>
        <w:spacing w:before="120" w:after="120" w:line="276" w:lineRule="auto"/>
        <w:ind w:left="0" w:firstLine="0"/>
        <w:jc w:val="both"/>
        <w:rPr>
          <w:rFonts w:ascii="Azo Sans Md" w:hAnsi="Azo Sans Md" w:cstheme="minorHAnsi"/>
        </w:rPr>
      </w:pPr>
      <w:r w:rsidRPr="001C56F8">
        <w:rPr>
          <w:rFonts w:ascii="Azo Sans Md" w:hAnsi="Azo Sans Md" w:cstheme="minorHAnsi"/>
        </w:rPr>
        <w:t xml:space="preserve">Fonte de recurso: </w:t>
      </w:r>
      <w:r w:rsidRPr="001C56F8">
        <w:rPr>
          <w:rFonts w:ascii="Azo Sans Md" w:hAnsi="Azo Sans Md" w:cstheme="minorHAnsi"/>
          <w:b/>
          <w:bCs/>
        </w:rPr>
        <w:t>007;</w:t>
      </w:r>
    </w:p>
    <w:p w14:paraId="66ECAA7D" w14:textId="521EEEFD" w:rsidR="001C56F8" w:rsidRDefault="001C56F8" w:rsidP="001C56F8">
      <w:pPr>
        <w:widowControl/>
        <w:numPr>
          <w:ilvl w:val="2"/>
          <w:numId w:val="27"/>
        </w:numPr>
        <w:autoSpaceDE/>
        <w:autoSpaceDN/>
        <w:spacing w:before="120" w:after="120" w:line="276" w:lineRule="auto"/>
        <w:ind w:left="0" w:firstLine="0"/>
        <w:jc w:val="both"/>
        <w:rPr>
          <w:rFonts w:ascii="Azo Sans Md" w:hAnsi="Azo Sans Md" w:cstheme="minorHAnsi"/>
        </w:rPr>
      </w:pPr>
      <w:r w:rsidRPr="001C56F8">
        <w:rPr>
          <w:rFonts w:ascii="Azo Sans Md" w:hAnsi="Azo Sans Md" w:cstheme="minorHAnsi"/>
        </w:rPr>
        <w:t xml:space="preserve">Programa de Trabalho: </w:t>
      </w:r>
      <w:r w:rsidRPr="001C56F8">
        <w:rPr>
          <w:rFonts w:ascii="Azo Sans Md" w:hAnsi="Azo Sans Md" w:cstheme="minorHAnsi"/>
          <w:b/>
          <w:bCs/>
        </w:rPr>
        <w:t>30001.10.302.0087.2.237;</w:t>
      </w:r>
    </w:p>
    <w:p w14:paraId="363734F7" w14:textId="1031D51B" w:rsidR="00797204" w:rsidRPr="00FF45BC" w:rsidRDefault="001C56F8" w:rsidP="00797204">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
          <w:iCs/>
          <w:lang w:val="pt-BR"/>
        </w:rPr>
      </w:pPr>
      <w:r w:rsidRPr="001C56F8">
        <w:rPr>
          <w:rFonts w:ascii="Azo Sans Md" w:hAnsi="Azo Sans Md" w:cstheme="minorHAnsi"/>
          <w:bCs/>
          <w:iCs/>
          <w:lang w:val="pt-BR"/>
        </w:rPr>
        <w:t xml:space="preserve">As notas fiscais deverão ser emitidas em nome do </w:t>
      </w:r>
      <w:r w:rsidRPr="001C56F8">
        <w:rPr>
          <w:rFonts w:ascii="Azo Sans Md" w:hAnsi="Azo Sans Md" w:cstheme="minorHAnsi"/>
          <w:b/>
          <w:bCs/>
          <w:iCs/>
          <w:lang w:val="pt-BR"/>
        </w:rPr>
        <w:t>FUNDO MUNICIPAL DE SAÚDE, CNPJ: 11.399.442/0001-79 - AVENIDA ALBERTO BRAUNE, Nº 224, SALA 221, CENTRO, NOVA FRIBURGO/RJ, CEP 28613-001</w:t>
      </w:r>
      <w:r w:rsidR="00797204" w:rsidRPr="00FF45BC">
        <w:rPr>
          <w:rFonts w:ascii="Azo Sans Md" w:hAnsi="Azo Sans Md" w:cstheme="minorHAnsi"/>
          <w:b/>
          <w:iCs/>
          <w:lang w:val="pt-BR"/>
        </w:rPr>
        <w:t>.</w:t>
      </w:r>
    </w:p>
    <w:p w14:paraId="2624BCC3" w14:textId="1765468F" w:rsidR="001D32DF" w:rsidRPr="00FF45BC" w:rsidRDefault="00545FD6" w:rsidP="00A96629">
      <w:pPr>
        <w:pStyle w:val="Nivel01"/>
        <w:numPr>
          <w:ilvl w:val="0"/>
          <w:numId w:val="27"/>
        </w:numPr>
        <w:rPr>
          <w:rFonts w:ascii="Azo Sans Md" w:hAnsi="Azo Sans Md" w:cstheme="minorHAnsi"/>
          <w:sz w:val="22"/>
          <w:szCs w:val="22"/>
        </w:rPr>
      </w:pPr>
      <w:r w:rsidRPr="00FF45BC">
        <w:rPr>
          <w:rFonts w:ascii="Azo Sans Md" w:hAnsi="Azo Sans Md" w:cstheme="minorHAnsi"/>
          <w:sz w:val="22"/>
          <w:szCs w:val="22"/>
        </w:rPr>
        <w:t xml:space="preserve"> </w:t>
      </w:r>
      <w:r w:rsidR="00A111BA" w:rsidRPr="00FF45BC">
        <w:rPr>
          <w:rFonts w:ascii="Azo Sans Md" w:hAnsi="Azo Sans Md" w:cstheme="minorHAnsi"/>
          <w:sz w:val="22"/>
          <w:szCs w:val="22"/>
        </w:rPr>
        <w:t xml:space="preserve">- </w:t>
      </w:r>
      <w:r w:rsidR="001D32DF" w:rsidRPr="00FF45BC">
        <w:rPr>
          <w:rFonts w:ascii="Azo Sans Md" w:hAnsi="Azo Sans Md" w:cstheme="minorHAnsi"/>
          <w:sz w:val="22"/>
          <w:szCs w:val="22"/>
        </w:rPr>
        <w:t>CLÁUSULA QUINTA – PAGAMENTO</w:t>
      </w:r>
    </w:p>
    <w:p w14:paraId="136CA2E8" w14:textId="0FF2BF2D" w:rsidR="00064A3F" w:rsidRPr="00FF45BC" w:rsidRDefault="0042773B"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bookmarkStart w:id="0" w:name="__DdeLink__1146_648965856"/>
      <w:r w:rsidRPr="0042773B">
        <w:rPr>
          <w:rFonts w:ascii="Azo Sans Md" w:hAnsi="Azo Sans Md" w:cstheme="minorHAnsi"/>
          <w:bCs/>
          <w:iCs/>
          <w:lang w:val="pt-BR"/>
        </w:rPr>
        <w:t xml:space="preserve">O pagamento será efetuado conforme estabelece o Decreto 258 de 27 de setembro de 2018 c/c com o Decreto nº </w:t>
      </w:r>
      <w:bookmarkStart w:id="1" w:name="__DdeLink__2037_754842339"/>
      <w:r w:rsidRPr="0042773B">
        <w:rPr>
          <w:rFonts w:ascii="Azo Sans Md" w:hAnsi="Azo Sans Md" w:cstheme="minorHAnsi"/>
          <w:bCs/>
          <w:iCs/>
          <w:lang w:val="pt-BR"/>
        </w:rPr>
        <w:t>313 de 10 de outubro de 2019</w:t>
      </w:r>
      <w:bookmarkEnd w:id="1"/>
      <w:r w:rsidRPr="0042773B">
        <w:rPr>
          <w:rFonts w:ascii="Azo Sans Md" w:hAnsi="Azo Sans Md" w:cstheme="minorHAnsi"/>
          <w:bCs/>
          <w:iCs/>
          <w:lang w:val="pt-BR"/>
        </w:rPr>
        <w:t>, desde que as certidões listadas abaixo estejam válidas e regulares</w:t>
      </w:r>
      <w:r w:rsidR="00545FD6" w:rsidRPr="00FF45BC">
        <w:rPr>
          <w:rFonts w:ascii="Azo Sans Md" w:hAnsi="Azo Sans Md" w:cstheme="minorHAnsi"/>
          <w:bCs/>
          <w:iCs/>
          <w:lang w:val="pt-BR"/>
        </w:rPr>
        <w:t>:</w:t>
      </w:r>
      <w:bookmarkEnd w:id="0"/>
    </w:p>
    <w:p w14:paraId="49B259A0" w14:textId="1A61AC28" w:rsidR="00064A3F" w:rsidRPr="00FF45BC" w:rsidRDefault="00064A3F" w:rsidP="00814BB1">
      <w:pPr>
        <w:widowControl/>
        <w:numPr>
          <w:ilvl w:val="2"/>
          <w:numId w:val="27"/>
        </w:numPr>
        <w:autoSpaceDE/>
        <w:autoSpaceDN/>
        <w:spacing w:before="120" w:after="120" w:line="276" w:lineRule="auto"/>
        <w:ind w:left="0" w:firstLine="0"/>
        <w:jc w:val="both"/>
        <w:rPr>
          <w:rFonts w:ascii="Azo Sans Md" w:hAnsi="Azo Sans Md" w:cstheme="minorHAnsi"/>
        </w:rPr>
      </w:pPr>
      <w:r w:rsidRPr="00FF45BC">
        <w:rPr>
          <w:rFonts w:ascii="Azo Sans Md" w:hAnsi="Azo Sans Md" w:cstheme="minorHAnsi"/>
        </w:rPr>
        <w:t>Negativa de Débitos Trabalhistas;</w:t>
      </w:r>
    </w:p>
    <w:p w14:paraId="5A252391" w14:textId="301628D7" w:rsidR="00064A3F" w:rsidRPr="00FF45BC" w:rsidRDefault="00064A3F" w:rsidP="00814BB1">
      <w:pPr>
        <w:widowControl/>
        <w:numPr>
          <w:ilvl w:val="2"/>
          <w:numId w:val="27"/>
        </w:numPr>
        <w:autoSpaceDE/>
        <w:autoSpaceDN/>
        <w:spacing w:before="120" w:after="120" w:line="276" w:lineRule="auto"/>
        <w:ind w:left="0" w:firstLine="0"/>
        <w:jc w:val="both"/>
        <w:rPr>
          <w:rFonts w:ascii="Azo Sans Md" w:hAnsi="Azo Sans Md" w:cstheme="minorHAnsi"/>
        </w:rPr>
      </w:pPr>
      <w:r w:rsidRPr="00FF45BC">
        <w:rPr>
          <w:rFonts w:ascii="Azo Sans Md" w:hAnsi="Azo Sans Md" w:cstheme="minorHAnsi"/>
        </w:rPr>
        <w:t>Fazenda Federal – abrange as contribuições sociais;</w:t>
      </w:r>
    </w:p>
    <w:p w14:paraId="5DD266B6" w14:textId="5D297D52" w:rsidR="00064A3F" w:rsidRPr="00FF45BC" w:rsidRDefault="00064A3F" w:rsidP="00814BB1">
      <w:pPr>
        <w:widowControl/>
        <w:numPr>
          <w:ilvl w:val="2"/>
          <w:numId w:val="27"/>
        </w:numPr>
        <w:autoSpaceDE/>
        <w:autoSpaceDN/>
        <w:spacing w:before="120" w:after="120" w:line="276" w:lineRule="auto"/>
        <w:ind w:left="0" w:firstLine="0"/>
        <w:jc w:val="both"/>
        <w:rPr>
          <w:rFonts w:ascii="Azo Sans Md" w:hAnsi="Azo Sans Md" w:cstheme="minorHAnsi"/>
        </w:rPr>
      </w:pPr>
      <w:r w:rsidRPr="00FF45BC">
        <w:rPr>
          <w:rFonts w:ascii="Azo Sans Md" w:hAnsi="Azo Sans Md" w:cstheme="minorHAnsi"/>
        </w:rPr>
        <w:t>FGTS;</w:t>
      </w:r>
    </w:p>
    <w:p w14:paraId="6BBB49AD" w14:textId="1BB99BFE" w:rsidR="00064A3F" w:rsidRPr="00FF45BC" w:rsidRDefault="00064A3F" w:rsidP="00814BB1">
      <w:pPr>
        <w:widowControl/>
        <w:numPr>
          <w:ilvl w:val="2"/>
          <w:numId w:val="27"/>
        </w:numPr>
        <w:autoSpaceDE/>
        <w:autoSpaceDN/>
        <w:spacing w:before="120" w:after="120" w:line="276" w:lineRule="auto"/>
        <w:ind w:left="0" w:firstLine="0"/>
        <w:jc w:val="both"/>
        <w:rPr>
          <w:rFonts w:ascii="Azo Sans Md" w:hAnsi="Azo Sans Md" w:cstheme="minorHAnsi"/>
        </w:rPr>
      </w:pPr>
      <w:r w:rsidRPr="00FF45BC">
        <w:rPr>
          <w:rFonts w:ascii="Azo Sans Md" w:hAnsi="Azo Sans Md" w:cstheme="minorHAnsi"/>
        </w:rPr>
        <w:t>PGE – referente à Dívida Ativa Estadual;</w:t>
      </w:r>
    </w:p>
    <w:p w14:paraId="0B0671D4" w14:textId="3BBDD5D2" w:rsidR="00064A3F" w:rsidRPr="00FF45BC" w:rsidRDefault="00064A3F" w:rsidP="00814BB1">
      <w:pPr>
        <w:widowControl/>
        <w:numPr>
          <w:ilvl w:val="2"/>
          <w:numId w:val="27"/>
        </w:numPr>
        <w:autoSpaceDE/>
        <w:autoSpaceDN/>
        <w:spacing w:before="120" w:after="120" w:line="276" w:lineRule="auto"/>
        <w:ind w:left="0" w:firstLine="0"/>
        <w:jc w:val="both"/>
        <w:rPr>
          <w:rFonts w:ascii="Azo Sans Md" w:hAnsi="Azo Sans Md" w:cstheme="minorHAnsi"/>
        </w:rPr>
      </w:pPr>
      <w:r w:rsidRPr="00FF45BC">
        <w:rPr>
          <w:rFonts w:ascii="Azo Sans Md" w:hAnsi="Azo Sans Md" w:cstheme="minorHAnsi"/>
        </w:rPr>
        <w:t>Municipal – referente ao ISS e Dívida Ativa;</w:t>
      </w:r>
    </w:p>
    <w:p w14:paraId="11498EC9" w14:textId="7CC0BD64" w:rsidR="00064A3F" w:rsidRPr="00FF45BC" w:rsidRDefault="00064A3F" w:rsidP="00814BB1">
      <w:pPr>
        <w:widowControl/>
        <w:numPr>
          <w:ilvl w:val="2"/>
          <w:numId w:val="27"/>
        </w:numPr>
        <w:autoSpaceDE/>
        <w:autoSpaceDN/>
        <w:spacing w:before="120" w:after="120" w:line="276" w:lineRule="auto"/>
        <w:ind w:left="0" w:firstLine="0"/>
        <w:jc w:val="both"/>
        <w:rPr>
          <w:rFonts w:ascii="Azo Sans Md" w:hAnsi="Azo Sans Md" w:cstheme="minorHAnsi"/>
        </w:rPr>
      </w:pPr>
      <w:r w:rsidRPr="00FF45BC">
        <w:rPr>
          <w:rFonts w:ascii="Azo Sans Md" w:hAnsi="Azo Sans Md" w:cstheme="minorHAnsi"/>
        </w:rPr>
        <w:t>Estadual CND – referente ao ICMS.</w:t>
      </w:r>
    </w:p>
    <w:p w14:paraId="2F6D88D6" w14:textId="2147245A" w:rsidR="00436587" w:rsidRPr="00FF45BC" w:rsidRDefault="0042773B"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42773B">
        <w:rPr>
          <w:rFonts w:ascii="Azo Sans Md" w:hAnsi="Azo Sans Md" w:cstheme="minorHAnsi"/>
          <w:bCs/>
          <w:iCs/>
          <w:lang w:val="pt-BR"/>
        </w:rPr>
        <w:t>A Nota Fiscal deverá conter a identificação do Banco, número da Agência e da Conta Corrente, para que possibilite o CONTRATANTE efetuar o pagamento do valor devido</w:t>
      </w:r>
      <w:r w:rsidR="00436587" w:rsidRPr="00FF45BC">
        <w:rPr>
          <w:rFonts w:ascii="Azo Sans Md" w:hAnsi="Azo Sans Md" w:cstheme="minorHAnsi"/>
          <w:bCs/>
          <w:iCs/>
        </w:rPr>
        <w:t xml:space="preserve">; </w:t>
      </w:r>
    </w:p>
    <w:p w14:paraId="36DCCBD8" w14:textId="4258654F" w:rsidR="005466C3" w:rsidRPr="00FF45BC" w:rsidRDefault="0042773B" w:rsidP="00814BB1">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42773B">
        <w:rPr>
          <w:rFonts w:ascii="Azo Sans Md" w:hAnsi="Azo Sans Md" w:cstheme="minorHAnsi"/>
          <w:bCs/>
          <w:iCs/>
          <w:lang w:val="pt-BR"/>
        </w:rPr>
        <w:lastRenderedPageBreak/>
        <w:t>Na ocorrência de rejeição da(s) Nota(s) Fiscal (is), motivada por erro ou incorreções, o prazo para pagamento estipulado acima passará a ser contado a partir da data de sua reapresentação</w:t>
      </w:r>
      <w:r w:rsidR="00436587" w:rsidRPr="00FF45BC">
        <w:rPr>
          <w:rFonts w:ascii="Azo Sans Md" w:hAnsi="Azo Sans Md" w:cstheme="minorHAnsi"/>
          <w:bCs/>
          <w:iCs/>
        </w:rPr>
        <w:t>.</w:t>
      </w:r>
    </w:p>
    <w:p w14:paraId="08D6E367" w14:textId="5B6B9E09" w:rsidR="001D32DF" w:rsidRPr="00FF45BC" w:rsidRDefault="00641674" w:rsidP="00641674">
      <w:pPr>
        <w:pStyle w:val="Nivel01"/>
        <w:numPr>
          <w:ilvl w:val="0"/>
          <w:numId w:val="27"/>
        </w:numPr>
        <w:rPr>
          <w:rFonts w:ascii="Azo Sans Md" w:hAnsi="Azo Sans Md" w:cstheme="minorHAnsi"/>
          <w:sz w:val="22"/>
          <w:szCs w:val="22"/>
        </w:rPr>
      </w:pPr>
      <w:r w:rsidRPr="00FF45BC">
        <w:rPr>
          <w:rFonts w:ascii="Azo Sans Md" w:hAnsi="Azo Sans Md" w:cstheme="minorHAnsi"/>
          <w:smallCaps/>
          <w:sz w:val="22"/>
          <w:szCs w:val="22"/>
        </w:rPr>
        <w:t xml:space="preserve">- </w:t>
      </w:r>
      <w:r w:rsidR="001D32DF" w:rsidRPr="00FF45BC">
        <w:rPr>
          <w:rFonts w:ascii="Azo Sans Md" w:hAnsi="Azo Sans Md" w:cstheme="minorHAnsi"/>
          <w:smallCaps/>
          <w:sz w:val="22"/>
          <w:szCs w:val="22"/>
        </w:rPr>
        <w:t>CLÁUSULA SEXTA</w:t>
      </w:r>
      <w:r w:rsidR="001D32DF" w:rsidRPr="00FF45BC">
        <w:rPr>
          <w:rFonts w:ascii="Azo Sans Md" w:hAnsi="Azo Sans Md" w:cstheme="minorHAnsi"/>
          <w:sz w:val="22"/>
          <w:szCs w:val="22"/>
        </w:rPr>
        <w:t xml:space="preserve"> </w:t>
      </w:r>
      <w:r w:rsidR="001D32DF" w:rsidRPr="00FF45BC">
        <w:rPr>
          <w:rFonts w:ascii="Azo Sans Md" w:hAnsi="Azo Sans Md" w:cstheme="minorHAnsi"/>
          <w:smallCaps/>
          <w:sz w:val="22"/>
          <w:szCs w:val="22"/>
        </w:rPr>
        <w:t>–</w:t>
      </w:r>
      <w:r w:rsidR="001D32DF" w:rsidRPr="00FF45BC">
        <w:rPr>
          <w:rFonts w:ascii="Azo Sans Md" w:hAnsi="Azo Sans Md" w:cstheme="minorHAnsi"/>
          <w:sz w:val="22"/>
          <w:szCs w:val="22"/>
        </w:rPr>
        <w:t xml:space="preserve"> REAJUSTE </w:t>
      </w:r>
    </w:p>
    <w:p w14:paraId="78E09F79" w14:textId="77777777" w:rsidR="000B58F1" w:rsidRPr="00FF45BC" w:rsidRDefault="000B58F1" w:rsidP="000B58F1">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FF45BC">
        <w:rPr>
          <w:rFonts w:ascii="Azo Sans Md" w:hAnsi="Azo Sans Md" w:cstheme="minorHAnsi"/>
          <w:bCs/>
          <w:iCs/>
        </w:rPr>
        <w:t xml:space="preserve">Os preços serão fixos e irreajustáveis, exceto nas hipóteses, devidamente comprovadas, quando necessário o reequilíbrio econômico financeiro, conforme art. 65, II, d, da Lei 8.666/93. </w:t>
      </w:r>
    </w:p>
    <w:p w14:paraId="0A6389EB" w14:textId="323A5946" w:rsidR="00641674" w:rsidRPr="00FF45BC" w:rsidRDefault="00641674" w:rsidP="00641674">
      <w:pPr>
        <w:pStyle w:val="Nivel01"/>
        <w:numPr>
          <w:ilvl w:val="0"/>
          <w:numId w:val="27"/>
        </w:numPr>
        <w:rPr>
          <w:rFonts w:ascii="Azo Sans Md" w:hAnsi="Azo Sans Md" w:cstheme="minorHAnsi"/>
          <w:sz w:val="22"/>
          <w:szCs w:val="22"/>
        </w:rPr>
      </w:pPr>
      <w:r w:rsidRPr="00FF45BC">
        <w:rPr>
          <w:rFonts w:ascii="Azo Sans Md" w:hAnsi="Azo Sans Md" w:cstheme="minorHAnsi"/>
          <w:sz w:val="22"/>
          <w:szCs w:val="22"/>
        </w:rPr>
        <w:t xml:space="preserve">- </w:t>
      </w:r>
      <w:r w:rsidR="001D32DF" w:rsidRPr="00FF45BC">
        <w:rPr>
          <w:rFonts w:ascii="Azo Sans Md" w:hAnsi="Azo Sans Md" w:cstheme="minorHAnsi"/>
          <w:sz w:val="22"/>
          <w:szCs w:val="22"/>
        </w:rPr>
        <w:t>CLÁUSULA SÉTIMA – GARANTIA DE EXECUÇÃO</w:t>
      </w:r>
    </w:p>
    <w:p w14:paraId="71112DF9" w14:textId="77777777" w:rsidR="001D32DF" w:rsidRPr="00FF45BC" w:rsidRDefault="001D32DF" w:rsidP="0028504B">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FF45BC">
        <w:rPr>
          <w:rFonts w:ascii="Azo Sans Md" w:hAnsi="Azo Sans Md" w:cstheme="minorHAnsi"/>
          <w:bCs/>
          <w:iCs/>
        </w:rPr>
        <w:t>Não haverá exigência de garantia de execução para a presente contratação.</w:t>
      </w:r>
    </w:p>
    <w:p w14:paraId="15C17007" w14:textId="67C329E0" w:rsidR="00385663" w:rsidRPr="00FF45BC" w:rsidRDefault="00385663" w:rsidP="00385663">
      <w:pPr>
        <w:pStyle w:val="Nivel01"/>
        <w:numPr>
          <w:ilvl w:val="0"/>
          <w:numId w:val="27"/>
        </w:numPr>
        <w:rPr>
          <w:rFonts w:ascii="Azo Sans Md" w:hAnsi="Azo Sans Md" w:cstheme="minorHAnsi"/>
          <w:sz w:val="22"/>
          <w:szCs w:val="22"/>
        </w:rPr>
      </w:pPr>
      <w:r w:rsidRPr="00FF45BC">
        <w:rPr>
          <w:rFonts w:ascii="Azo Sans Md" w:hAnsi="Azo Sans Md" w:cstheme="minorHAnsi"/>
          <w:sz w:val="22"/>
          <w:szCs w:val="22"/>
        </w:rPr>
        <w:t xml:space="preserve">- </w:t>
      </w:r>
      <w:r w:rsidR="001D32DF" w:rsidRPr="00FF45BC">
        <w:rPr>
          <w:rFonts w:ascii="Azo Sans Md" w:hAnsi="Azo Sans Md" w:cstheme="minorHAnsi"/>
          <w:sz w:val="22"/>
          <w:szCs w:val="22"/>
        </w:rPr>
        <w:t xml:space="preserve">CLÁUSULA OITAVA </w:t>
      </w:r>
      <w:r w:rsidR="00906FDE" w:rsidRPr="00FF45BC">
        <w:rPr>
          <w:rFonts w:ascii="Azo Sans Md" w:hAnsi="Azo Sans Md" w:cstheme="minorHAnsi"/>
          <w:sz w:val="22"/>
          <w:szCs w:val="22"/>
        </w:rPr>
        <w:t>–</w:t>
      </w:r>
      <w:r w:rsidR="00DE6DFA" w:rsidRPr="00FF45BC">
        <w:rPr>
          <w:rFonts w:ascii="Azo Sans Md" w:hAnsi="Azo Sans Md" w:cstheme="minorHAnsi"/>
          <w:sz w:val="22"/>
          <w:szCs w:val="22"/>
        </w:rPr>
        <w:t xml:space="preserve"> </w:t>
      </w:r>
      <w:r w:rsidR="0042773B" w:rsidRPr="0042773B">
        <w:rPr>
          <w:rFonts w:ascii="Azo Sans Md" w:hAnsi="Azo Sans Md" w:cstheme="minorHAnsi"/>
          <w:sz w:val="22"/>
          <w:szCs w:val="22"/>
          <w:lang w:val="pt-PT"/>
        </w:rPr>
        <w:t>ENTREGA E DOS CRITÉRIOS DE ACEITAÇÃO</w:t>
      </w:r>
    </w:p>
    <w:p w14:paraId="778663A8" w14:textId="77777777" w:rsidR="0042773B" w:rsidRPr="0042773B" w:rsidRDefault="00B21A14" w:rsidP="0042773B">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FF45BC">
        <w:rPr>
          <w:rFonts w:ascii="Azo Sans Md" w:hAnsi="Azo Sans Md" w:cstheme="minorHAnsi"/>
          <w:bCs/>
          <w:iCs/>
        </w:rPr>
        <w:t xml:space="preserve"> </w:t>
      </w:r>
      <w:bookmarkStart w:id="2" w:name="_Hlk129695108"/>
      <w:bookmarkStart w:id="3" w:name="_Hlk128658967"/>
      <w:r w:rsidR="0042773B" w:rsidRPr="0042773B">
        <w:rPr>
          <w:rFonts w:ascii="Azo Sans Md" w:hAnsi="Azo Sans Md" w:cstheme="minorHAnsi"/>
          <w:b/>
          <w:bCs/>
          <w:iCs/>
          <w:u w:val="single"/>
        </w:rPr>
        <w:t>A entrega deverá ser fracionada conforme necessidade e solicitação da Unidade Requisitante com prazo não superior a 15 (quinze) dias contados a partir do recebimento da Nota de Empenho ou documento equivalente, o qual indicará o respectivo quantitativo, marca e demais informações importantes a respeito do item a ser entregue naquela ocasião.</w:t>
      </w:r>
    </w:p>
    <w:p w14:paraId="79AA2248" w14:textId="77777777" w:rsidR="0042773B" w:rsidRPr="0042773B" w:rsidRDefault="0042773B" w:rsidP="0042773B">
      <w:pPr>
        <w:pStyle w:val="PargrafodaLista"/>
        <w:numPr>
          <w:ilvl w:val="1"/>
          <w:numId w:val="27"/>
        </w:numPr>
        <w:tabs>
          <w:tab w:val="left" w:pos="426"/>
        </w:tabs>
        <w:spacing w:before="120" w:after="120" w:line="276" w:lineRule="auto"/>
        <w:ind w:left="0" w:firstLine="0"/>
        <w:jc w:val="both"/>
        <w:rPr>
          <w:rFonts w:ascii="Azo Sans Md" w:hAnsi="Azo Sans Md" w:cstheme="minorHAnsi"/>
          <w:bCs/>
          <w:iCs/>
          <w:lang w:val="pt-BR"/>
        </w:rPr>
      </w:pPr>
      <w:r w:rsidRPr="0042773B">
        <w:rPr>
          <w:rFonts w:ascii="Azo Sans Md" w:hAnsi="Azo Sans Md" w:cstheme="minorHAnsi"/>
          <w:b/>
          <w:bCs/>
          <w:iCs/>
          <w:u w:val="single"/>
          <w:lang w:val="pt-BR"/>
        </w:rPr>
        <w:t>6.2. Importante ressaltar que a entrega do objeto será de acordo com a necessidade da Unidade Requisitante, não havendo, desta feita, quaisquer prejuízos à Administração.</w:t>
      </w:r>
    </w:p>
    <w:p w14:paraId="710AEA84" w14:textId="4AD3C0B7" w:rsidR="0042773B" w:rsidRDefault="0042773B" w:rsidP="0042773B">
      <w:pPr>
        <w:pStyle w:val="PargrafodaLista"/>
        <w:numPr>
          <w:ilvl w:val="1"/>
          <w:numId w:val="27"/>
        </w:numPr>
        <w:tabs>
          <w:tab w:val="left" w:pos="426"/>
        </w:tabs>
        <w:spacing w:before="120" w:after="120" w:line="276" w:lineRule="auto"/>
        <w:ind w:left="0" w:firstLine="0"/>
        <w:jc w:val="both"/>
        <w:rPr>
          <w:rFonts w:ascii="Azo Sans Md" w:hAnsi="Azo Sans Md" w:cstheme="minorHAnsi"/>
          <w:bCs/>
          <w:iCs/>
          <w:lang w:val="pt-BR"/>
        </w:rPr>
      </w:pPr>
      <w:r w:rsidRPr="0042773B">
        <w:rPr>
          <w:rFonts w:ascii="Azo Sans Md" w:hAnsi="Azo Sans Md" w:cstheme="minorHAnsi"/>
          <w:bCs/>
          <w:iCs/>
          <w:lang w:val="pt-BR"/>
        </w:rPr>
        <w:t>A entrega do objeto deverá ser efetuada no endereço e horários arrolados abaixo:</w:t>
      </w:r>
    </w:p>
    <w:p w14:paraId="68CBF542" w14:textId="5DB12CA7" w:rsidR="0042773B" w:rsidRPr="0042773B" w:rsidRDefault="0042773B" w:rsidP="0042773B">
      <w:pPr>
        <w:pStyle w:val="PargrafodaLista"/>
        <w:numPr>
          <w:ilvl w:val="1"/>
          <w:numId w:val="27"/>
        </w:numPr>
        <w:tabs>
          <w:tab w:val="left" w:pos="426"/>
        </w:tabs>
        <w:spacing w:before="120" w:after="120" w:line="276" w:lineRule="auto"/>
        <w:ind w:left="0" w:firstLine="0"/>
        <w:jc w:val="both"/>
        <w:rPr>
          <w:rFonts w:ascii="Azo Sans Md" w:hAnsi="Azo Sans Md" w:cstheme="minorHAnsi"/>
          <w:bCs/>
          <w:iCs/>
          <w:lang w:val="pt-BR"/>
        </w:rPr>
      </w:pPr>
      <w:r w:rsidRPr="0042773B">
        <w:rPr>
          <w:rFonts w:ascii="Azo Sans Md" w:hAnsi="Azo Sans Md" w:cstheme="minorHAnsi"/>
          <w:b/>
          <w:bCs/>
          <w:iCs/>
          <w:lang w:val="pt-BR"/>
        </w:rPr>
        <w:t xml:space="preserve">* CAPS i </w:t>
      </w:r>
      <w:r w:rsidRPr="0042773B">
        <w:rPr>
          <w:rFonts w:ascii="Azo Sans Md" w:hAnsi="Azo Sans Md" w:cstheme="minorHAnsi"/>
          <w:bCs/>
          <w:iCs/>
          <w:lang w:val="pt-BR"/>
        </w:rPr>
        <w:t>- Av. Marques de Maricá, 137, Parque São Clemente – Nova Friburgo/RJ. de segunda-feira à sexta-feira, nos horários de 09h00min às 17h00min;</w:t>
      </w:r>
    </w:p>
    <w:p w14:paraId="7ECDEC8D" w14:textId="620518D6" w:rsidR="0042773B" w:rsidRPr="0042773B" w:rsidRDefault="0042773B" w:rsidP="0042773B">
      <w:pPr>
        <w:pStyle w:val="PargrafodaLista"/>
        <w:numPr>
          <w:ilvl w:val="1"/>
          <w:numId w:val="27"/>
        </w:numPr>
        <w:tabs>
          <w:tab w:val="left" w:pos="426"/>
        </w:tabs>
        <w:spacing w:before="120" w:after="120" w:line="276" w:lineRule="auto"/>
        <w:ind w:left="0" w:firstLine="0"/>
        <w:jc w:val="both"/>
        <w:rPr>
          <w:rFonts w:ascii="Azo Sans Md" w:hAnsi="Azo Sans Md" w:cstheme="minorHAnsi"/>
          <w:bCs/>
          <w:iCs/>
          <w:lang w:val="pt-BR"/>
        </w:rPr>
      </w:pPr>
      <w:r w:rsidRPr="0042773B">
        <w:rPr>
          <w:rFonts w:ascii="Azo Sans Md" w:hAnsi="Azo Sans Md" w:cstheme="minorHAnsi"/>
          <w:bCs/>
          <w:iCs/>
          <w:lang w:val="pt-BR"/>
        </w:rPr>
        <w:t>Os materiais serão recebidos provisoriamente no prazo de 02 (dois) dias úteis, pelo(a) responsável pelo acompanhamento e fiscalização da contratação, para efeito de posterior verificação de sua conformidade com as especificações constantes n</w:t>
      </w:r>
      <w:r w:rsidR="006C5747">
        <w:rPr>
          <w:rFonts w:ascii="Azo Sans Md" w:hAnsi="Azo Sans Md" w:cstheme="minorHAnsi"/>
          <w:bCs/>
          <w:iCs/>
          <w:lang w:val="pt-BR"/>
        </w:rPr>
        <w:t>o</w:t>
      </w:r>
      <w:r w:rsidRPr="0042773B">
        <w:rPr>
          <w:rFonts w:ascii="Azo Sans Md" w:hAnsi="Azo Sans Md" w:cstheme="minorHAnsi"/>
          <w:bCs/>
          <w:iCs/>
          <w:lang w:val="pt-BR"/>
        </w:rPr>
        <w:t xml:space="preserve"> Termo de Referência e na proposta;</w:t>
      </w:r>
    </w:p>
    <w:p w14:paraId="3CF8E884" w14:textId="7DAEAAA3" w:rsidR="0042773B" w:rsidRPr="0042773B" w:rsidRDefault="0042773B" w:rsidP="0042773B">
      <w:pPr>
        <w:pStyle w:val="PargrafodaLista"/>
        <w:numPr>
          <w:ilvl w:val="1"/>
          <w:numId w:val="27"/>
        </w:numPr>
        <w:tabs>
          <w:tab w:val="left" w:pos="426"/>
        </w:tabs>
        <w:spacing w:before="120" w:after="120" w:line="276" w:lineRule="auto"/>
        <w:ind w:left="0" w:firstLine="0"/>
        <w:jc w:val="both"/>
        <w:rPr>
          <w:rFonts w:ascii="Azo Sans Md" w:hAnsi="Azo Sans Md" w:cstheme="minorHAnsi"/>
          <w:bCs/>
          <w:iCs/>
          <w:lang w:val="pt-BR"/>
        </w:rPr>
      </w:pPr>
      <w:r w:rsidRPr="0042773B">
        <w:rPr>
          <w:rFonts w:ascii="Azo Sans Md" w:hAnsi="Azo Sans Md" w:cstheme="minorHAnsi"/>
          <w:bCs/>
          <w:iCs/>
          <w:lang w:val="pt-BR"/>
        </w:rPr>
        <w:t>Os bens poderão ser rejeitados, no todo ou em parte, quando em desacordo com as especificações constantes n</w:t>
      </w:r>
      <w:r w:rsidR="006C5747">
        <w:rPr>
          <w:rFonts w:ascii="Azo Sans Md" w:hAnsi="Azo Sans Md" w:cstheme="minorHAnsi"/>
          <w:bCs/>
          <w:iCs/>
          <w:lang w:val="pt-BR"/>
        </w:rPr>
        <w:t>o</w:t>
      </w:r>
      <w:r w:rsidRPr="0042773B">
        <w:rPr>
          <w:rFonts w:ascii="Azo Sans Md" w:hAnsi="Azo Sans Md" w:cstheme="minorHAnsi"/>
          <w:bCs/>
          <w:iCs/>
          <w:lang w:val="pt-BR"/>
        </w:rPr>
        <w:t xml:space="preserve"> Termo de Referência e na proposta, devendo ser substituídos no prazo de 03 (três) dias, a contar da notificação da contratada, às suas custas, sem prejuízo da aplicação das penalidades;</w:t>
      </w:r>
    </w:p>
    <w:p w14:paraId="33FCDD35" w14:textId="0FEE5EBA" w:rsidR="0042773B" w:rsidRPr="0042773B" w:rsidRDefault="0042773B" w:rsidP="0042773B">
      <w:pPr>
        <w:pStyle w:val="PargrafodaLista"/>
        <w:numPr>
          <w:ilvl w:val="1"/>
          <w:numId w:val="27"/>
        </w:numPr>
        <w:tabs>
          <w:tab w:val="left" w:pos="426"/>
        </w:tabs>
        <w:spacing w:before="120" w:after="120" w:line="276" w:lineRule="auto"/>
        <w:ind w:left="0" w:firstLine="0"/>
        <w:jc w:val="both"/>
        <w:rPr>
          <w:rFonts w:ascii="Azo Sans Md" w:hAnsi="Azo Sans Md" w:cstheme="minorHAnsi"/>
          <w:bCs/>
          <w:iCs/>
          <w:lang w:val="pt-BR"/>
        </w:rPr>
      </w:pPr>
      <w:r w:rsidRPr="0042773B">
        <w:rPr>
          <w:rFonts w:ascii="Azo Sans Md" w:hAnsi="Azo Sans Md" w:cstheme="minorHAnsi"/>
          <w:bCs/>
          <w:iCs/>
          <w:lang w:val="pt-BR"/>
        </w:rPr>
        <w:t>Os bens serão recebidos definitivamente no prazo de 02 (dois) dias, contados do recebimento provisório, após a verificação da qualidade e quantidade do material e consequente aceitação mediante termo circunstanciado;</w:t>
      </w:r>
    </w:p>
    <w:p w14:paraId="06BEF826" w14:textId="46B4C110" w:rsidR="0042773B" w:rsidRPr="0042773B" w:rsidRDefault="0042773B" w:rsidP="0042773B">
      <w:pPr>
        <w:pStyle w:val="PargrafodaLista"/>
        <w:numPr>
          <w:ilvl w:val="1"/>
          <w:numId w:val="27"/>
        </w:numPr>
        <w:tabs>
          <w:tab w:val="left" w:pos="426"/>
        </w:tabs>
        <w:spacing w:before="120" w:after="120" w:line="276" w:lineRule="auto"/>
        <w:ind w:left="0" w:firstLine="0"/>
        <w:jc w:val="both"/>
        <w:rPr>
          <w:rFonts w:ascii="Azo Sans Md" w:hAnsi="Azo Sans Md" w:cstheme="minorHAnsi"/>
          <w:bCs/>
          <w:iCs/>
          <w:lang w:val="pt-BR"/>
        </w:rPr>
      </w:pPr>
      <w:r w:rsidRPr="0042773B">
        <w:rPr>
          <w:rFonts w:ascii="Azo Sans Md" w:hAnsi="Azo Sans Md" w:cstheme="minorHAnsi"/>
          <w:bCs/>
          <w:iCs/>
          <w:lang w:val="pt-BR"/>
        </w:rPr>
        <w:t>Na hipótese de a verificação a que se refere o subitem anterior não ser procedida dentro do prazo fixado, reputar-se-á como realizada, consumando-se o recebimento definitivo no dia do esgotamento do prazo;</w:t>
      </w:r>
    </w:p>
    <w:p w14:paraId="7ABF2025" w14:textId="5BFBE641" w:rsidR="00A10B5C" w:rsidRPr="00A10B5C" w:rsidRDefault="0042773B" w:rsidP="00A10B5C">
      <w:pPr>
        <w:pStyle w:val="PargrafodaLista"/>
        <w:numPr>
          <w:ilvl w:val="1"/>
          <w:numId w:val="27"/>
        </w:numPr>
        <w:tabs>
          <w:tab w:val="left" w:pos="426"/>
        </w:tabs>
        <w:spacing w:before="120" w:after="120" w:line="276" w:lineRule="auto"/>
        <w:ind w:left="0" w:firstLine="0"/>
        <w:jc w:val="both"/>
        <w:rPr>
          <w:rFonts w:ascii="Azo Sans Md" w:hAnsi="Azo Sans Md" w:cstheme="minorHAnsi"/>
          <w:bCs/>
          <w:iCs/>
          <w:lang w:val="pt-BR"/>
        </w:rPr>
      </w:pPr>
      <w:r w:rsidRPr="0042773B">
        <w:rPr>
          <w:rFonts w:ascii="Azo Sans Md" w:hAnsi="Azo Sans Md" w:cstheme="minorHAnsi"/>
          <w:bCs/>
          <w:iCs/>
          <w:lang w:val="pt-BR"/>
        </w:rPr>
        <w:lastRenderedPageBreak/>
        <w:t>O recebimento provisório ou definitivo do objeto não exclui a responsabilidade da contratada pelos prejuízos resultantes da incorreta execução da obrigação.</w:t>
      </w:r>
    </w:p>
    <w:bookmarkEnd w:id="2"/>
    <w:bookmarkEnd w:id="3"/>
    <w:p w14:paraId="51653C8A" w14:textId="560963E0" w:rsidR="00A14FF7" w:rsidRPr="00FF45BC" w:rsidRDefault="00A14FF7" w:rsidP="00A96629">
      <w:pPr>
        <w:pStyle w:val="Nivel01"/>
        <w:numPr>
          <w:ilvl w:val="0"/>
          <w:numId w:val="27"/>
        </w:numPr>
        <w:rPr>
          <w:rFonts w:ascii="Azo Sans Md" w:hAnsi="Azo Sans Md" w:cstheme="minorHAnsi"/>
          <w:sz w:val="22"/>
          <w:szCs w:val="22"/>
        </w:rPr>
      </w:pPr>
      <w:r w:rsidRPr="00FF45BC">
        <w:rPr>
          <w:rFonts w:ascii="Azo Sans Md" w:hAnsi="Azo Sans Md" w:cstheme="minorHAnsi"/>
          <w:sz w:val="22"/>
          <w:szCs w:val="22"/>
        </w:rPr>
        <w:t xml:space="preserve">- </w:t>
      </w:r>
      <w:r w:rsidR="001D32DF" w:rsidRPr="00FF45BC">
        <w:rPr>
          <w:rFonts w:ascii="Azo Sans Md" w:hAnsi="Azo Sans Md" w:cstheme="minorHAnsi"/>
          <w:sz w:val="22"/>
          <w:szCs w:val="22"/>
        </w:rPr>
        <w:t xml:space="preserve">CLAÚSULA NONA </w:t>
      </w:r>
      <w:r w:rsidRPr="00FF45BC">
        <w:rPr>
          <w:rFonts w:ascii="Azo Sans Md" w:hAnsi="Azo Sans Md" w:cstheme="minorHAnsi"/>
          <w:sz w:val="22"/>
          <w:szCs w:val="22"/>
        </w:rPr>
        <w:t>–</w:t>
      </w:r>
      <w:r w:rsidR="001D32DF" w:rsidRPr="00FF45BC">
        <w:rPr>
          <w:rFonts w:ascii="Azo Sans Md" w:hAnsi="Azo Sans Md" w:cstheme="minorHAnsi"/>
          <w:sz w:val="22"/>
          <w:szCs w:val="22"/>
        </w:rPr>
        <w:t xml:space="preserve"> FISCALIZAÇÃO</w:t>
      </w:r>
      <w:r w:rsidR="00D46859" w:rsidRPr="00FF45BC">
        <w:rPr>
          <w:rFonts w:ascii="Azo Sans Md" w:eastAsia="NSimSun" w:hAnsi="Azo Sans Md" w:cs="Leelawadee UI Semilight"/>
          <w:bCs w:val="0"/>
          <w:color w:val="000000"/>
          <w:kern w:val="3"/>
          <w:sz w:val="22"/>
          <w:szCs w:val="22"/>
          <w:lang w:eastAsia="zh-CN" w:bidi="hi-IN"/>
        </w:rPr>
        <w:t xml:space="preserve"> </w:t>
      </w:r>
      <w:r w:rsidR="00D46859" w:rsidRPr="00FF45BC">
        <w:rPr>
          <w:rFonts w:ascii="Azo Sans Md" w:hAnsi="Azo Sans Md" w:cstheme="minorHAnsi"/>
          <w:sz w:val="22"/>
          <w:szCs w:val="22"/>
          <w:lang w:val="pt-PT"/>
        </w:rPr>
        <w:t>DA EXECUÇÃO</w:t>
      </w:r>
      <w:r w:rsidR="00D46859" w:rsidRPr="00FF45BC">
        <w:rPr>
          <w:rFonts w:ascii="Azo Sans Md" w:hAnsi="Azo Sans Md" w:cstheme="minorHAnsi"/>
          <w:sz w:val="22"/>
          <w:szCs w:val="22"/>
        </w:rPr>
        <w:t xml:space="preserve"> </w:t>
      </w:r>
    </w:p>
    <w:p w14:paraId="432F8D5C" w14:textId="5D54AF1A" w:rsidR="00D46859" w:rsidRPr="00FF45BC" w:rsidRDefault="007D5C05" w:rsidP="00D46859">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lang w:val="pt-BR"/>
        </w:rPr>
      </w:pPr>
      <w:r w:rsidRPr="007D5C05">
        <w:rPr>
          <w:rFonts w:ascii="Azo Sans Md" w:hAnsi="Azo Sans Md" w:cstheme="minorHAnsi"/>
          <w:bCs/>
          <w:lang w:val="pt-BR"/>
        </w:rPr>
        <w:t>O acompanhamento e a fiscalização da aquisição serão exercidos por representantes da Contratante, aos quais competirá dirimir as dúvidas que surgirem no curso da execução do contrato, e de tudo dar ciência à Administração, na forma dos artigos 67 e 73 da Lei nº 8.666/93</w:t>
      </w:r>
      <w:r w:rsidR="00DE6DFA" w:rsidRPr="00FF45BC">
        <w:rPr>
          <w:rFonts w:ascii="Azo Sans Md" w:hAnsi="Azo Sans Md" w:cstheme="minorHAnsi"/>
          <w:bCs/>
          <w:lang w:val="pt-BR"/>
        </w:rPr>
        <w:t>;</w:t>
      </w:r>
    </w:p>
    <w:p w14:paraId="12C11896" w14:textId="7AA1B0D9" w:rsidR="00DE6DFA" w:rsidRDefault="007D5C05" w:rsidP="00D46859">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lang w:val="pt-BR"/>
        </w:rPr>
      </w:pPr>
      <w:r w:rsidRPr="007D5C05">
        <w:rPr>
          <w:rFonts w:ascii="Azo Sans Md" w:hAnsi="Azo Sans Md" w:cstheme="minorHAnsi"/>
          <w:bCs/>
          <w:lang w:val="pt-BR"/>
        </w:rPr>
        <w:t>Para o acompanhamento e fiscalização do presente, ficam designados(as) os(as) agentes públicos(as) abaixo informado(as</w:t>
      </w:r>
      <w:r w:rsidR="00CE581E">
        <w:rPr>
          <w:rFonts w:ascii="Azo Sans Md" w:hAnsi="Azo Sans Md" w:cstheme="minorHAnsi"/>
          <w:bCs/>
          <w:lang w:val="pt-BR"/>
        </w:rPr>
        <w:t>)</w:t>
      </w:r>
      <w:r w:rsidR="00DE6DFA" w:rsidRPr="00FF45BC">
        <w:rPr>
          <w:rFonts w:ascii="Azo Sans Md" w:hAnsi="Azo Sans Md" w:cstheme="minorHAnsi"/>
          <w:bCs/>
          <w:lang w:val="pt-BR"/>
        </w:rPr>
        <w:t>:</w:t>
      </w:r>
    </w:p>
    <w:tbl>
      <w:tblPr>
        <w:tblStyle w:val="Tabelacomgrade"/>
        <w:tblW w:w="5000" w:type="pct"/>
        <w:tblCellMar>
          <w:top w:w="55" w:type="dxa"/>
          <w:bottom w:w="55" w:type="dxa"/>
        </w:tblCellMar>
        <w:tblLook w:val="04A0" w:firstRow="1" w:lastRow="0" w:firstColumn="1" w:lastColumn="0" w:noHBand="0" w:noVBand="1"/>
      </w:tblPr>
      <w:tblGrid>
        <w:gridCol w:w="3883"/>
        <w:gridCol w:w="2598"/>
        <w:gridCol w:w="2583"/>
      </w:tblGrid>
      <w:tr w:rsidR="007D5C05" w14:paraId="146F4EF9" w14:textId="77777777" w:rsidTr="007D5C05">
        <w:tc>
          <w:tcPr>
            <w:tcW w:w="2142" w:type="pct"/>
            <w:tcBorders>
              <w:right w:val="nil"/>
            </w:tcBorders>
            <w:shd w:val="clear" w:color="auto" w:fill="D8D8D8" w:themeFill="background1" w:themeFillShade="D8"/>
          </w:tcPr>
          <w:p w14:paraId="04E75534" w14:textId="77777777" w:rsidR="007D5C05" w:rsidRDefault="007D5C05" w:rsidP="007D5C05">
            <w:pPr>
              <w:pStyle w:val="PargrafodaLista"/>
              <w:spacing w:before="0"/>
              <w:ind w:left="0"/>
              <w:jc w:val="center"/>
              <w:rPr>
                <w:rFonts w:ascii="Calibri" w:hAnsi="Calibri" w:cs="Calibri"/>
                <w:b/>
                <w:bCs/>
                <w:color w:val="000000" w:themeColor="text1"/>
              </w:rPr>
            </w:pPr>
            <w:r>
              <w:rPr>
                <w:rFonts w:ascii="Leelawadee UI Semilight" w:hAnsi="Leelawadee UI Semilight" w:cs="Calibri"/>
                <w:b/>
                <w:bCs/>
                <w:color w:val="000000" w:themeColor="text1"/>
              </w:rPr>
              <w:t>NOME</w:t>
            </w:r>
          </w:p>
        </w:tc>
        <w:tc>
          <w:tcPr>
            <w:tcW w:w="1433" w:type="pct"/>
            <w:tcBorders>
              <w:left w:val="nil"/>
              <w:right w:val="nil"/>
            </w:tcBorders>
            <w:shd w:val="clear" w:color="auto" w:fill="D8D8D8" w:themeFill="background1" w:themeFillShade="D8"/>
          </w:tcPr>
          <w:p w14:paraId="39BC704D" w14:textId="77777777" w:rsidR="007D5C05" w:rsidRDefault="007D5C05" w:rsidP="007D5C05">
            <w:pPr>
              <w:pStyle w:val="PargrafodaLista"/>
              <w:spacing w:before="0"/>
              <w:ind w:left="0"/>
              <w:jc w:val="center"/>
              <w:rPr>
                <w:rFonts w:ascii="Calibri" w:hAnsi="Calibri" w:cs="Calibri"/>
                <w:b/>
                <w:bCs/>
                <w:color w:val="000000" w:themeColor="text1"/>
              </w:rPr>
            </w:pPr>
            <w:r>
              <w:rPr>
                <w:rFonts w:ascii="Leelawadee UI Semilight" w:hAnsi="Leelawadee UI Semilight" w:cs="Calibri"/>
                <w:b/>
                <w:bCs/>
                <w:color w:val="000000" w:themeColor="text1"/>
              </w:rPr>
              <w:t>MATRÍCULA</w:t>
            </w:r>
          </w:p>
        </w:tc>
        <w:tc>
          <w:tcPr>
            <w:tcW w:w="1425" w:type="pct"/>
            <w:shd w:val="clear" w:color="auto" w:fill="D8D8D8" w:themeFill="background1" w:themeFillShade="D8"/>
          </w:tcPr>
          <w:p w14:paraId="0D2D0D99" w14:textId="77777777" w:rsidR="007D5C05" w:rsidRDefault="007D5C05" w:rsidP="007D5C05">
            <w:pPr>
              <w:pStyle w:val="PargrafodaLista"/>
              <w:spacing w:before="0"/>
              <w:ind w:left="0"/>
              <w:jc w:val="center"/>
              <w:rPr>
                <w:rFonts w:ascii="Calibri" w:hAnsi="Calibri" w:cs="Calibri"/>
                <w:b/>
                <w:bCs/>
                <w:color w:val="000000" w:themeColor="text1"/>
              </w:rPr>
            </w:pPr>
            <w:r>
              <w:rPr>
                <w:rFonts w:ascii="Leelawadee UI Semilight" w:hAnsi="Leelawadee UI Semilight" w:cs="Calibri"/>
                <w:b/>
                <w:bCs/>
                <w:color w:val="000000" w:themeColor="text1"/>
              </w:rPr>
              <w:t>GESTOR / FISCAL</w:t>
            </w:r>
          </w:p>
        </w:tc>
      </w:tr>
      <w:tr w:rsidR="007D5C05" w14:paraId="78DC5B54" w14:textId="77777777" w:rsidTr="007D5C05">
        <w:tc>
          <w:tcPr>
            <w:tcW w:w="2142" w:type="pct"/>
            <w:tcBorders>
              <w:top w:val="nil"/>
              <w:right w:val="nil"/>
            </w:tcBorders>
            <w:shd w:val="clear" w:color="auto" w:fill="auto"/>
          </w:tcPr>
          <w:p w14:paraId="0D355644" w14:textId="77777777" w:rsidR="007D5C05" w:rsidRDefault="007D5C05" w:rsidP="007D5C05">
            <w:pPr>
              <w:pStyle w:val="PargrafodaLista"/>
              <w:spacing w:before="0"/>
              <w:ind w:left="0"/>
              <w:jc w:val="center"/>
            </w:pPr>
            <w:r>
              <w:rPr>
                <w:rFonts w:ascii="Leelawadee UI Semilight" w:hAnsi="Leelawadee UI Semilight" w:cs="Calibri"/>
                <w:b/>
                <w:bCs/>
                <w:color w:val="000000" w:themeColor="text1"/>
              </w:rPr>
              <w:t>IGOR FARIA DE JESUS</w:t>
            </w:r>
          </w:p>
        </w:tc>
        <w:tc>
          <w:tcPr>
            <w:tcW w:w="1433" w:type="pct"/>
            <w:tcBorders>
              <w:top w:val="nil"/>
              <w:left w:val="nil"/>
              <w:right w:val="nil"/>
            </w:tcBorders>
            <w:shd w:val="clear" w:color="auto" w:fill="auto"/>
          </w:tcPr>
          <w:p w14:paraId="523B1DD5" w14:textId="77777777" w:rsidR="007D5C05" w:rsidRDefault="007D5C05" w:rsidP="007D5C05">
            <w:pPr>
              <w:pStyle w:val="PargrafodaLista"/>
              <w:spacing w:before="0"/>
              <w:ind w:left="0"/>
              <w:jc w:val="center"/>
            </w:pPr>
            <w:r>
              <w:rPr>
                <w:rFonts w:ascii="Leelawadee UI Semilight" w:hAnsi="Leelawadee UI Semilight" w:cs="Calibri"/>
                <w:b/>
                <w:bCs/>
                <w:color w:val="000000" w:themeColor="text1"/>
              </w:rPr>
              <w:t>063.036</w:t>
            </w:r>
          </w:p>
        </w:tc>
        <w:tc>
          <w:tcPr>
            <w:tcW w:w="1425" w:type="pct"/>
            <w:tcBorders>
              <w:top w:val="nil"/>
            </w:tcBorders>
            <w:shd w:val="clear" w:color="auto" w:fill="auto"/>
          </w:tcPr>
          <w:p w14:paraId="40F457E2" w14:textId="77777777" w:rsidR="007D5C05" w:rsidRDefault="007D5C05" w:rsidP="007D5C05">
            <w:pPr>
              <w:pStyle w:val="PargrafodaLista"/>
              <w:spacing w:before="0"/>
              <w:ind w:left="0"/>
              <w:jc w:val="center"/>
            </w:pPr>
            <w:r>
              <w:rPr>
                <w:rFonts w:ascii="Leelawadee UI Semilight" w:hAnsi="Leelawadee UI Semilight" w:cs="Calibri"/>
                <w:b/>
                <w:bCs/>
                <w:color w:val="000000" w:themeColor="text1"/>
              </w:rPr>
              <w:t>GESTOR TITULAR</w:t>
            </w:r>
          </w:p>
        </w:tc>
      </w:tr>
      <w:tr w:rsidR="007D5C05" w14:paraId="231E0990" w14:textId="77777777" w:rsidTr="007D5C05">
        <w:tc>
          <w:tcPr>
            <w:tcW w:w="2142" w:type="pct"/>
            <w:tcBorders>
              <w:top w:val="nil"/>
              <w:right w:val="nil"/>
            </w:tcBorders>
            <w:shd w:val="clear" w:color="auto" w:fill="auto"/>
          </w:tcPr>
          <w:p w14:paraId="38A8AABD" w14:textId="77777777" w:rsidR="007D5C05" w:rsidRDefault="007D5C05" w:rsidP="007D5C05">
            <w:pPr>
              <w:pStyle w:val="PargrafodaLista"/>
              <w:spacing w:before="0"/>
              <w:ind w:left="0"/>
              <w:jc w:val="center"/>
            </w:pPr>
            <w:r>
              <w:rPr>
                <w:rFonts w:ascii="Leelawadee UI Semilight" w:hAnsi="Leelawadee UI Semilight" w:cs="Calibri"/>
                <w:b/>
                <w:bCs/>
                <w:color w:val="000000" w:themeColor="text1"/>
              </w:rPr>
              <w:t>DIANA ROQUE ECARD</w:t>
            </w:r>
          </w:p>
        </w:tc>
        <w:tc>
          <w:tcPr>
            <w:tcW w:w="1433" w:type="pct"/>
            <w:tcBorders>
              <w:top w:val="nil"/>
              <w:left w:val="nil"/>
              <w:right w:val="nil"/>
            </w:tcBorders>
            <w:shd w:val="clear" w:color="auto" w:fill="auto"/>
          </w:tcPr>
          <w:p w14:paraId="39AAED00" w14:textId="77777777" w:rsidR="007D5C05" w:rsidRDefault="007D5C05" w:rsidP="007D5C05">
            <w:pPr>
              <w:pStyle w:val="PargrafodaLista"/>
              <w:spacing w:before="0"/>
              <w:ind w:left="0"/>
              <w:jc w:val="center"/>
            </w:pPr>
            <w:r>
              <w:rPr>
                <w:rFonts w:ascii="Leelawadee UI Semilight" w:hAnsi="Leelawadee UI Semilight" w:cs="Calibri"/>
                <w:b/>
                <w:bCs/>
                <w:color w:val="000000" w:themeColor="text1"/>
              </w:rPr>
              <w:t>063.230</w:t>
            </w:r>
          </w:p>
        </w:tc>
        <w:tc>
          <w:tcPr>
            <w:tcW w:w="1425" w:type="pct"/>
            <w:tcBorders>
              <w:top w:val="nil"/>
            </w:tcBorders>
            <w:shd w:val="clear" w:color="auto" w:fill="auto"/>
          </w:tcPr>
          <w:p w14:paraId="6D52F8C2" w14:textId="77777777" w:rsidR="007D5C05" w:rsidRDefault="007D5C05" w:rsidP="007D5C05">
            <w:pPr>
              <w:pStyle w:val="PargrafodaLista"/>
              <w:spacing w:before="0"/>
              <w:ind w:left="0"/>
              <w:jc w:val="center"/>
            </w:pPr>
            <w:r>
              <w:rPr>
                <w:rFonts w:ascii="Leelawadee UI Semilight" w:hAnsi="Leelawadee UI Semilight" w:cs="Calibri"/>
                <w:b/>
                <w:bCs/>
                <w:color w:val="000000" w:themeColor="text1"/>
              </w:rPr>
              <w:t>GESTORA SUBSTITUTO</w:t>
            </w:r>
          </w:p>
        </w:tc>
      </w:tr>
      <w:tr w:rsidR="007D5C05" w14:paraId="7D799FDB" w14:textId="77777777" w:rsidTr="007D5C05">
        <w:tc>
          <w:tcPr>
            <w:tcW w:w="2142" w:type="pct"/>
            <w:tcBorders>
              <w:top w:val="nil"/>
              <w:right w:val="nil"/>
            </w:tcBorders>
            <w:shd w:val="clear" w:color="auto" w:fill="auto"/>
          </w:tcPr>
          <w:p w14:paraId="5261A01E" w14:textId="77777777" w:rsidR="007D5C05" w:rsidRDefault="007D5C05" w:rsidP="007D5C05">
            <w:pPr>
              <w:spacing w:after="57"/>
              <w:jc w:val="center"/>
            </w:pPr>
            <w:r>
              <w:rPr>
                <w:rFonts w:ascii="Leelawadee UI Semilight" w:hAnsi="Leelawadee UI Semilight" w:cs="Leelawadee UI Semilight"/>
                <w:b/>
                <w:bCs/>
                <w:color w:val="000000" w:themeColor="text1"/>
              </w:rPr>
              <w:t>FELIPPE JESUS SCHUENQUEL</w:t>
            </w:r>
          </w:p>
        </w:tc>
        <w:tc>
          <w:tcPr>
            <w:tcW w:w="1433" w:type="pct"/>
            <w:tcBorders>
              <w:top w:val="nil"/>
              <w:left w:val="nil"/>
              <w:right w:val="nil"/>
            </w:tcBorders>
            <w:shd w:val="clear" w:color="auto" w:fill="auto"/>
          </w:tcPr>
          <w:p w14:paraId="064891B1" w14:textId="77777777" w:rsidR="007D5C05" w:rsidRDefault="007D5C05" w:rsidP="007D5C05">
            <w:pPr>
              <w:pStyle w:val="PargrafodaLista"/>
              <w:spacing w:before="0"/>
              <w:ind w:left="0"/>
              <w:jc w:val="center"/>
            </w:pPr>
            <w:r>
              <w:rPr>
                <w:rFonts w:ascii="Leelawadee UI Semilight" w:hAnsi="Leelawadee UI Semilight" w:cs="Calibri"/>
                <w:b/>
                <w:bCs/>
                <w:color w:val="000000" w:themeColor="text1"/>
              </w:rPr>
              <w:t>062.101</w:t>
            </w:r>
          </w:p>
        </w:tc>
        <w:tc>
          <w:tcPr>
            <w:tcW w:w="1425" w:type="pct"/>
            <w:tcBorders>
              <w:top w:val="nil"/>
            </w:tcBorders>
            <w:shd w:val="clear" w:color="auto" w:fill="auto"/>
          </w:tcPr>
          <w:p w14:paraId="2909F145" w14:textId="77777777" w:rsidR="007D5C05" w:rsidRDefault="007D5C05" w:rsidP="007D5C05">
            <w:pPr>
              <w:pStyle w:val="PargrafodaLista"/>
              <w:spacing w:before="0"/>
              <w:ind w:left="0"/>
              <w:jc w:val="center"/>
              <w:rPr>
                <w:rFonts w:ascii="Leelawadee UI Semilight" w:hAnsi="Leelawadee UI Semilight"/>
                <w:b/>
                <w:bCs/>
              </w:rPr>
            </w:pPr>
            <w:r>
              <w:rPr>
                <w:rFonts w:ascii="Leelawadee UI Semilight" w:hAnsi="Leelawadee UI Semilight" w:cs="Calibri"/>
                <w:b/>
                <w:bCs/>
                <w:color w:val="000000" w:themeColor="text1"/>
              </w:rPr>
              <w:t>SUPERIOR IMEDIATO</w:t>
            </w:r>
          </w:p>
        </w:tc>
      </w:tr>
      <w:tr w:rsidR="007D5C05" w14:paraId="0975C008" w14:textId="77777777" w:rsidTr="007D5C05">
        <w:tc>
          <w:tcPr>
            <w:tcW w:w="2142" w:type="pct"/>
            <w:tcBorders>
              <w:top w:val="nil"/>
              <w:right w:val="nil"/>
            </w:tcBorders>
            <w:shd w:val="clear" w:color="auto" w:fill="auto"/>
          </w:tcPr>
          <w:p w14:paraId="3DF692D0" w14:textId="77777777" w:rsidR="007D5C05" w:rsidRDefault="007D5C05" w:rsidP="007D5C05">
            <w:pPr>
              <w:spacing w:after="57"/>
              <w:jc w:val="center"/>
            </w:pPr>
            <w:r>
              <w:rPr>
                <w:rFonts w:ascii="Leelawadee UI Semilight" w:hAnsi="Leelawadee UI Semilight" w:cs="Leelawadee UI Semilight"/>
                <w:b/>
                <w:bCs/>
                <w:color w:val="000000" w:themeColor="text1"/>
              </w:rPr>
              <w:t>ELAINE GOMES</w:t>
            </w:r>
          </w:p>
        </w:tc>
        <w:tc>
          <w:tcPr>
            <w:tcW w:w="1433" w:type="pct"/>
            <w:tcBorders>
              <w:top w:val="nil"/>
              <w:left w:val="nil"/>
              <w:right w:val="nil"/>
            </w:tcBorders>
            <w:shd w:val="clear" w:color="auto" w:fill="auto"/>
          </w:tcPr>
          <w:p w14:paraId="376B11F3" w14:textId="77777777" w:rsidR="007D5C05" w:rsidRDefault="007D5C05" w:rsidP="007D5C05">
            <w:pPr>
              <w:pStyle w:val="PargrafodaLista"/>
              <w:spacing w:before="0"/>
              <w:ind w:left="0"/>
              <w:jc w:val="center"/>
            </w:pPr>
            <w:r>
              <w:rPr>
                <w:rFonts w:ascii="Leelawadee UI Semilight" w:hAnsi="Leelawadee UI Semilight" w:cs="Calibri"/>
                <w:b/>
                <w:bCs/>
                <w:color w:val="000000" w:themeColor="text1"/>
              </w:rPr>
              <w:t>299.141</w:t>
            </w:r>
          </w:p>
        </w:tc>
        <w:tc>
          <w:tcPr>
            <w:tcW w:w="1425" w:type="pct"/>
            <w:tcBorders>
              <w:top w:val="nil"/>
            </w:tcBorders>
            <w:shd w:val="clear" w:color="auto" w:fill="auto"/>
          </w:tcPr>
          <w:p w14:paraId="219C6FB2" w14:textId="77777777" w:rsidR="007D5C05" w:rsidRDefault="007D5C05" w:rsidP="007D5C05">
            <w:pPr>
              <w:pStyle w:val="PargrafodaLista"/>
              <w:spacing w:before="0"/>
              <w:ind w:left="0"/>
              <w:jc w:val="center"/>
              <w:rPr>
                <w:rFonts w:ascii="Leelawadee UI Semilight" w:hAnsi="Leelawadee UI Semilight"/>
                <w:b/>
                <w:bCs/>
              </w:rPr>
            </w:pPr>
            <w:r>
              <w:rPr>
                <w:rFonts w:ascii="Leelawadee UI Semilight" w:hAnsi="Leelawadee UI Semilight" w:cs="Calibri"/>
                <w:b/>
                <w:bCs/>
                <w:color w:val="000000" w:themeColor="text1"/>
              </w:rPr>
              <w:t>FISCAL TITULAR</w:t>
            </w:r>
          </w:p>
        </w:tc>
      </w:tr>
      <w:tr w:rsidR="007D5C05" w14:paraId="7F0FBE8D" w14:textId="77777777" w:rsidTr="007D5C05">
        <w:tc>
          <w:tcPr>
            <w:tcW w:w="2142" w:type="pct"/>
            <w:tcBorders>
              <w:top w:val="nil"/>
              <w:right w:val="nil"/>
            </w:tcBorders>
            <w:shd w:val="clear" w:color="auto" w:fill="auto"/>
          </w:tcPr>
          <w:p w14:paraId="0554A783" w14:textId="77777777" w:rsidR="007D5C05" w:rsidRDefault="007D5C05" w:rsidP="007D5C05">
            <w:pPr>
              <w:spacing w:after="57"/>
              <w:jc w:val="center"/>
            </w:pPr>
            <w:r>
              <w:rPr>
                <w:rFonts w:ascii="Leelawadee UI Semilight" w:hAnsi="Leelawadee UI Semilight" w:cs="Leelawadee UI Semilight"/>
                <w:b/>
                <w:bCs/>
              </w:rPr>
              <w:t>CAROLINA GIAFALDONI VIANA</w:t>
            </w:r>
          </w:p>
        </w:tc>
        <w:tc>
          <w:tcPr>
            <w:tcW w:w="1433" w:type="pct"/>
            <w:tcBorders>
              <w:top w:val="nil"/>
              <w:left w:val="nil"/>
              <w:right w:val="nil"/>
            </w:tcBorders>
            <w:shd w:val="clear" w:color="auto" w:fill="auto"/>
          </w:tcPr>
          <w:p w14:paraId="1BAAED56" w14:textId="77777777" w:rsidR="007D5C05" w:rsidRDefault="007D5C05" w:rsidP="007D5C05">
            <w:pPr>
              <w:spacing w:after="57"/>
              <w:jc w:val="center"/>
            </w:pPr>
            <w:r>
              <w:rPr>
                <w:rFonts w:ascii="Leelawadee UI Semilight" w:hAnsi="Leelawadee UI Semilight" w:cs="Leelawadee UI Semilight"/>
                <w:b/>
                <w:bCs/>
              </w:rPr>
              <w:t>115.186</w:t>
            </w:r>
          </w:p>
        </w:tc>
        <w:tc>
          <w:tcPr>
            <w:tcW w:w="1425" w:type="pct"/>
            <w:tcBorders>
              <w:top w:val="nil"/>
            </w:tcBorders>
            <w:shd w:val="clear" w:color="auto" w:fill="auto"/>
          </w:tcPr>
          <w:p w14:paraId="075FBE2F" w14:textId="77777777" w:rsidR="007D5C05" w:rsidRDefault="007D5C05" w:rsidP="007D5C05">
            <w:pPr>
              <w:pStyle w:val="PargrafodaLista"/>
              <w:spacing w:before="0"/>
              <w:ind w:left="0"/>
              <w:jc w:val="center"/>
              <w:rPr>
                <w:rFonts w:ascii="Leelawadee UI Semilight" w:hAnsi="Leelawadee UI Semilight"/>
                <w:b/>
                <w:bCs/>
              </w:rPr>
            </w:pPr>
            <w:r>
              <w:rPr>
                <w:rFonts w:ascii="Leelawadee UI Semilight" w:hAnsi="Leelawadee UI Semilight"/>
                <w:b/>
                <w:bCs/>
              </w:rPr>
              <w:t>FISCAL SUBSTITUTO</w:t>
            </w:r>
          </w:p>
        </w:tc>
      </w:tr>
    </w:tbl>
    <w:p w14:paraId="21B07D7D" w14:textId="77777777" w:rsidR="007D5C05" w:rsidRPr="007D5C05" w:rsidRDefault="007D5C05" w:rsidP="007D5C05">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lang w:val="pt-BR"/>
        </w:rPr>
      </w:pPr>
      <w:r w:rsidRPr="007D5C05">
        <w:rPr>
          <w:rFonts w:ascii="Azo Sans Md" w:hAnsi="Azo Sans Md" w:cstheme="minorHAnsi"/>
          <w:bCs/>
          <w:lang w:val="pt-BR"/>
        </w:rPr>
        <w:t>Os fiscais da contratação anotará em registro próprio todas as ocorrências relacionadas com a execução da obrigação, indicando dia, mês e ano, bem como o nome dos funcionários eventualmente envolvidos, determinando o que for necessário a regularização das faltas ou defeitos observados e encaminhando os apontamentos à autoridade competente para as providências cabíveis;</w:t>
      </w:r>
    </w:p>
    <w:p w14:paraId="0ACAE47A" w14:textId="62164D71" w:rsidR="007D5C05" w:rsidRPr="007D5C05" w:rsidRDefault="007D5C05" w:rsidP="007D5C05">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lang w:val="pt-BR"/>
        </w:rPr>
      </w:pPr>
      <w:r w:rsidRPr="007D5C05">
        <w:rPr>
          <w:rFonts w:ascii="Azo Sans Md" w:hAnsi="Azo Sans Md" w:cstheme="minorHAnsi"/>
          <w:bCs/>
          <w:lang w:val="pt-BR"/>
        </w:rPr>
        <w:t>O fiscal designado pela Contratante deverá ter a experiência necessária para o acompanhamento e controle da aquisição;</w:t>
      </w:r>
    </w:p>
    <w:p w14:paraId="47BF3829" w14:textId="0CA5CD35" w:rsidR="007D5C05" w:rsidRDefault="007D5C05" w:rsidP="007D5C05">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lang w:val="pt-BR"/>
        </w:rPr>
      </w:pPr>
      <w:r w:rsidRPr="007D5C05">
        <w:rPr>
          <w:rFonts w:ascii="Azo Sans Md" w:hAnsi="Azo Sans Md" w:cstheme="minorHAnsi"/>
          <w:bCs/>
          <w:lang w:val="pt-BR"/>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14:paraId="1ECB67B5" w14:textId="4FBE25F9" w:rsidR="00055A35" w:rsidRPr="00FF45BC" w:rsidRDefault="00FA3846" w:rsidP="00E93C4B">
      <w:pPr>
        <w:pStyle w:val="Nivel01"/>
        <w:numPr>
          <w:ilvl w:val="0"/>
          <w:numId w:val="27"/>
        </w:numPr>
        <w:rPr>
          <w:rFonts w:ascii="Azo Sans Md" w:hAnsi="Azo Sans Md" w:cstheme="minorHAnsi"/>
          <w:sz w:val="22"/>
          <w:szCs w:val="22"/>
        </w:rPr>
      </w:pPr>
      <w:r w:rsidRPr="00FF45BC">
        <w:rPr>
          <w:rFonts w:ascii="Azo Sans Md" w:hAnsi="Azo Sans Md" w:cstheme="minorHAnsi"/>
          <w:sz w:val="22"/>
          <w:szCs w:val="22"/>
        </w:rPr>
        <w:t xml:space="preserve"> </w:t>
      </w:r>
      <w:r w:rsidR="00055A35" w:rsidRPr="00FF45BC">
        <w:rPr>
          <w:rFonts w:ascii="Azo Sans Md" w:hAnsi="Azo Sans Md" w:cstheme="minorHAnsi"/>
          <w:sz w:val="22"/>
          <w:szCs w:val="22"/>
        </w:rPr>
        <w:t xml:space="preserve">- </w:t>
      </w:r>
      <w:r w:rsidR="001D32DF" w:rsidRPr="00FF45BC">
        <w:rPr>
          <w:rFonts w:ascii="Azo Sans Md" w:hAnsi="Azo Sans Md" w:cstheme="minorHAnsi"/>
          <w:sz w:val="22"/>
          <w:szCs w:val="22"/>
        </w:rPr>
        <w:t>CLÁUSULA DÉCIMA – OBRIGAÇÕES DA CONTRATANTE E DA CONTRATADA</w:t>
      </w:r>
    </w:p>
    <w:p w14:paraId="3C8F79C5" w14:textId="3D5F8929" w:rsidR="00617E05" w:rsidRPr="00FF45BC" w:rsidRDefault="00CE581E" w:rsidP="00CE581E">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
          <w:bCs/>
        </w:rPr>
      </w:pPr>
      <w:r w:rsidRPr="00CE581E">
        <w:rPr>
          <w:rFonts w:ascii="Azo Sans Md" w:hAnsi="Azo Sans Md" w:cstheme="minorHAnsi"/>
          <w:b/>
          <w:bCs/>
          <w:lang w:val="pt-BR"/>
        </w:rPr>
        <w:t>Além das obrigações resultantes da aplicação da lei n° 8666/93 e demais normas pertinentes, são obrigações da CONTRATANTE</w:t>
      </w:r>
      <w:r w:rsidR="00E40A97" w:rsidRPr="00FF45BC">
        <w:rPr>
          <w:rFonts w:ascii="Azo Sans Md" w:hAnsi="Azo Sans Md" w:cstheme="minorHAnsi"/>
          <w:b/>
          <w:bCs/>
        </w:rPr>
        <w:t>:</w:t>
      </w:r>
    </w:p>
    <w:p w14:paraId="31B90ADB" w14:textId="77777777" w:rsidR="007D5C05" w:rsidRPr="007D5C05" w:rsidRDefault="00C4156C" w:rsidP="007D5C05">
      <w:pPr>
        <w:pStyle w:val="PargrafodaLista"/>
        <w:numPr>
          <w:ilvl w:val="2"/>
          <w:numId w:val="27"/>
        </w:numPr>
        <w:tabs>
          <w:tab w:val="left" w:pos="567"/>
        </w:tabs>
        <w:spacing w:before="120" w:after="120"/>
        <w:ind w:left="0" w:firstLine="0"/>
        <w:jc w:val="both"/>
        <w:rPr>
          <w:rFonts w:ascii="Azo Sans Md" w:hAnsi="Azo Sans Md" w:cstheme="minorHAnsi"/>
        </w:rPr>
      </w:pPr>
      <w:r w:rsidRPr="00FF45BC">
        <w:rPr>
          <w:rFonts w:ascii="Azo Sans Md" w:hAnsi="Azo Sans Md" w:cstheme="minorHAnsi"/>
          <w:lang w:val="pt-BR"/>
        </w:rPr>
        <w:t xml:space="preserve"> </w:t>
      </w:r>
      <w:bookmarkStart w:id="4" w:name="_Hlk128659399"/>
      <w:r w:rsidR="007D5C05" w:rsidRPr="007D5C05">
        <w:rPr>
          <w:rFonts w:ascii="Azo Sans Md" w:hAnsi="Azo Sans Md" w:cstheme="minorHAnsi"/>
        </w:rPr>
        <w:t>Fiscalizar a aquisição, através de profissional designado para este fim, recebendo o objeto no prazo e condições estabelecidas neste instrumento e demais seus anexos pertinentes;</w:t>
      </w:r>
    </w:p>
    <w:p w14:paraId="22E242AF" w14:textId="30F674FD" w:rsidR="007D5C05" w:rsidRPr="007D5C05" w:rsidRDefault="007D5C05" w:rsidP="007D5C05">
      <w:pPr>
        <w:pStyle w:val="PargrafodaLista"/>
        <w:numPr>
          <w:ilvl w:val="2"/>
          <w:numId w:val="27"/>
        </w:numPr>
        <w:tabs>
          <w:tab w:val="left" w:pos="567"/>
        </w:tabs>
        <w:spacing w:before="120" w:after="120"/>
        <w:ind w:left="0" w:firstLine="0"/>
        <w:jc w:val="both"/>
        <w:rPr>
          <w:rFonts w:ascii="Azo Sans Md" w:hAnsi="Azo Sans Md" w:cstheme="minorHAnsi"/>
          <w:lang w:val="pt-BR"/>
        </w:rPr>
      </w:pPr>
      <w:r>
        <w:rPr>
          <w:rFonts w:ascii="Azo Sans Md" w:hAnsi="Azo Sans Md" w:cstheme="minorHAnsi"/>
          <w:b/>
          <w:bCs/>
          <w:lang w:val="pt-BR"/>
        </w:rPr>
        <w:lastRenderedPageBreak/>
        <w:t xml:space="preserve"> </w:t>
      </w:r>
      <w:r w:rsidRPr="007D5C05">
        <w:rPr>
          <w:rFonts w:ascii="Azo Sans Md" w:hAnsi="Azo Sans Md" w:cstheme="minorHAnsi"/>
          <w:lang w:val="pt-BR"/>
        </w:rPr>
        <w:t>Verificar minuciosamente, no prazo fixado, a conformidade dos bens recebidos provisoriamente com as especificações constantes no Termo de Referência e da proposta, para fins de aceitação e recebimento definitivo;</w:t>
      </w:r>
    </w:p>
    <w:p w14:paraId="5D250638" w14:textId="76CB6141" w:rsidR="007D5C05" w:rsidRPr="007D5C05" w:rsidRDefault="007D5C05" w:rsidP="007D5C05">
      <w:pPr>
        <w:pStyle w:val="PargrafodaLista"/>
        <w:numPr>
          <w:ilvl w:val="2"/>
          <w:numId w:val="27"/>
        </w:numPr>
        <w:tabs>
          <w:tab w:val="left" w:pos="567"/>
        </w:tabs>
        <w:spacing w:before="120" w:after="120"/>
        <w:ind w:left="0" w:firstLine="0"/>
        <w:jc w:val="both"/>
        <w:rPr>
          <w:rFonts w:ascii="Azo Sans Md" w:hAnsi="Azo Sans Md" w:cstheme="minorHAnsi"/>
          <w:lang w:val="pt-BR"/>
        </w:rPr>
      </w:pPr>
      <w:r>
        <w:rPr>
          <w:rFonts w:ascii="Azo Sans Md" w:hAnsi="Azo Sans Md" w:cstheme="minorHAnsi"/>
          <w:b/>
          <w:bCs/>
          <w:lang w:val="pt-BR"/>
        </w:rPr>
        <w:t xml:space="preserve"> </w:t>
      </w:r>
      <w:r w:rsidRPr="007D5C05">
        <w:rPr>
          <w:rFonts w:ascii="Azo Sans Md" w:hAnsi="Azo Sans Md" w:cstheme="minorHAnsi"/>
          <w:lang w:val="pt-BR"/>
        </w:rPr>
        <w:t xml:space="preserve">Atestar as faturas/notas fiscais da CONTRATADA oriundas da aquisição; </w:t>
      </w:r>
    </w:p>
    <w:p w14:paraId="706C7998" w14:textId="6647AEAE" w:rsidR="007D5C05" w:rsidRPr="007D5C05" w:rsidRDefault="007D5C05" w:rsidP="007D5C05">
      <w:pPr>
        <w:pStyle w:val="PargrafodaLista"/>
        <w:numPr>
          <w:ilvl w:val="2"/>
          <w:numId w:val="27"/>
        </w:numPr>
        <w:tabs>
          <w:tab w:val="left" w:pos="567"/>
        </w:tabs>
        <w:spacing w:before="120" w:after="120"/>
        <w:ind w:left="0" w:firstLine="0"/>
        <w:jc w:val="both"/>
        <w:rPr>
          <w:rFonts w:ascii="Azo Sans Md" w:hAnsi="Azo Sans Md" w:cstheme="minorHAnsi"/>
          <w:lang w:val="pt-BR"/>
        </w:rPr>
      </w:pPr>
      <w:r>
        <w:rPr>
          <w:rFonts w:ascii="Azo Sans Md" w:hAnsi="Azo Sans Md" w:cstheme="minorHAnsi"/>
          <w:lang w:val="pt-BR"/>
        </w:rPr>
        <w:t xml:space="preserve"> </w:t>
      </w:r>
      <w:r w:rsidRPr="007D5C05">
        <w:rPr>
          <w:rFonts w:ascii="Azo Sans Md" w:hAnsi="Azo Sans Md" w:cstheme="minorHAnsi"/>
          <w:lang w:val="pt-BR"/>
        </w:rPr>
        <w:t>Efetuar os pagamentos devidos nos prazos estabelecidos a contratada;</w:t>
      </w:r>
    </w:p>
    <w:p w14:paraId="0C81A19A" w14:textId="77AC92F6" w:rsidR="007D5C05" w:rsidRPr="007D5C05" w:rsidRDefault="007D5C05" w:rsidP="007D5C05">
      <w:pPr>
        <w:pStyle w:val="PargrafodaLista"/>
        <w:numPr>
          <w:ilvl w:val="2"/>
          <w:numId w:val="27"/>
        </w:numPr>
        <w:tabs>
          <w:tab w:val="left" w:pos="567"/>
        </w:tabs>
        <w:spacing w:before="120" w:after="120"/>
        <w:ind w:left="0" w:firstLine="0"/>
        <w:jc w:val="both"/>
        <w:rPr>
          <w:rFonts w:ascii="Azo Sans Md" w:hAnsi="Azo Sans Md" w:cstheme="minorHAnsi"/>
          <w:lang w:val="pt-BR"/>
        </w:rPr>
      </w:pPr>
      <w:r w:rsidRPr="007D5C05">
        <w:rPr>
          <w:rFonts w:ascii="Azo Sans Md" w:hAnsi="Azo Sans Md" w:cstheme="minorHAnsi"/>
          <w:b/>
          <w:bCs/>
          <w:lang w:val="pt-BR"/>
        </w:rPr>
        <w:t xml:space="preserve"> </w:t>
      </w:r>
      <w:r w:rsidRPr="007D5C05">
        <w:rPr>
          <w:rFonts w:ascii="Azo Sans Md" w:hAnsi="Azo Sans Md" w:cstheme="minorHAnsi"/>
          <w:lang w:val="pt-BR"/>
        </w:rPr>
        <w:t>Prestar as informações e os devidos esclarecimentos que venham a ser solicitados pela CONTRATADA;</w:t>
      </w:r>
    </w:p>
    <w:p w14:paraId="64213B47" w14:textId="7E88C208" w:rsidR="007D5C05" w:rsidRPr="007D5C05" w:rsidRDefault="007D5C05" w:rsidP="007D5C05">
      <w:pPr>
        <w:pStyle w:val="PargrafodaLista"/>
        <w:numPr>
          <w:ilvl w:val="2"/>
          <w:numId w:val="27"/>
        </w:numPr>
        <w:tabs>
          <w:tab w:val="left" w:pos="567"/>
        </w:tabs>
        <w:spacing w:before="120" w:after="120"/>
        <w:ind w:left="0" w:firstLine="0"/>
        <w:jc w:val="both"/>
        <w:rPr>
          <w:rFonts w:ascii="Azo Sans Md" w:hAnsi="Azo Sans Md" w:cstheme="minorHAnsi"/>
          <w:lang w:val="pt-BR"/>
        </w:rPr>
      </w:pPr>
      <w:r w:rsidRPr="007D5C05">
        <w:rPr>
          <w:rFonts w:ascii="Azo Sans Md" w:hAnsi="Azo Sans Md" w:cstheme="minorHAnsi"/>
          <w:lang w:val="pt-BR"/>
        </w:rPr>
        <w:t xml:space="preserve"> Aplicar as penalidades constantes no item das Sanções Administrativas do Termo de Referência, bem como aqueles previstos na Lei 8.666/93, em caso de descumprimento de qualquer obrigação por parte da CONTRATADA;</w:t>
      </w:r>
    </w:p>
    <w:p w14:paraId="69EC04AF" w14:textId="6D02BBA3" w:rsidR="007D5C05" w:rsidRPr="007D5C05" w:rsidRDefault="007D5C05" w:rsidP="007D5C05">
      <w:pPr>
        <w:pStyle w:val="PargrafodaLista"/>
        <w:numPr>
          <w:ilvl w:val="2"/>
          <w:numId w:val="27"/>
        </w:numPr>
        <w:tabs>
          <w:tab w:val="left" w:pos="567"/>
        </w:tabs>
        <w:spacing w:before="120" w:after="120"/>
        <w:ind w:left="0" w:firstLine="0"/>
        <w:jc w:val="both"/>
        <w:rPr>
          <w:rFonts w:ascii="Azo Sans Md" w:hAnsi="Azo Sans Md" w:cstheme="minorHAnsi"/>
          <w:lang w:val="pt-BR"/>
        </w:rPr>
      </w:pPr>
      <w:r w:rsidRPr="007D5C05">
        <w:rPr>
          <w:rFonts w:ascii="Azo Sans Md" w:hAnsi="Azo Sans Md" w:cstheme="minorHAnsi"/>
          <w:b/>
          <w:bCs/>
          <w:lang w:val="pt-BR"/>
        </w:rPr>
        <w:t xml:space="preserve"> </w:t>
      </w:r>
      <w:r w:rsidRPr="007D5C05">
        <w:rPr>
          <w:rFonts w:ascii="Azo Sans Md" w:hAnsi="Azo Sans Md" w:cstheme="minorHAnsi"/>
          <w:lang w:val="pt-BR"/>
        </w:rPr>
        <w:t>Comunicar à Contratada, por escrito, sobre imperfeições, falhas ou irregularidades verificadas no objeto fornecido, para que seja substituído, reparado ou corrigido;</w:t>
      </w:r>
    </w:p>
    <w:p w14:paraId="1E7C8B03" w14:textId="05E638EE" w:rsidR="007D5C05" w:rsidRPr="007D5C05" w:rsidRDefault="007D5C05" w:rsidP="007D5C05">
      <w:pPr>
        <w:pStyle w:val="PargrafodaLista"/>
        <w:numPr>
          <w:ilvl w:val="2"/>
          <w:numId w:val="27"/>
        </w:numPr>
        <w:tabs>
          <w:tab w:val="left" w:pos="567"/>
        </w:tabs>
        <w:spacing w:before="120" w:after="120"/>
        <w:ind w:left="0" w:firstLine="0"/>
        <w:jc w:val="both"/>
        <w:rPr>
          <w:rFonts w:ascii="Azo Sans Md" w:hAnsi="Azo Sans Md" w:cstheme="minorHAnsi"/>
          <w:lang w:val="pt-BR"/>
        </w:rPr>
      </w:pPr>
      <w:r w:rsidRPr="007D5C05">
        <w:rPr>
          <w:rFonts w:ascii="Azo Sans Md" w:hAnsi="Azo Sans Md" w:cstheme="minorHAnsi"/>
          <w:lang w:val="pt-BR"/>
        </w:rPr>
        <w:t xml:space="preserve"> Acompanhar e fiscalizar o cumprimento das obrigações da Contratada, através de comissão/servidor especialmente designado;</w:t>
      </w:r>
    </w:p>
    <w:p w14:paraId="2AEDB8F9" w14:textId="2E6AAD22" w:rsidR="007D5C05" w:rsidRPr="007D5C05" w:rsidRDefault="007D5C05" w:rsidP="007D5C05">
      <w:pPr>
        <w:pStyle w:val="PargrafodaLista"/>
        <w:numPr>
          <w:ilvl w:val="2"/>
          <w:numId w:val="27"/>
        </w:numPr>
        <w:tabs>
          <w:tab w:val="left" w:pos="567"/>
        </w:tabs>
        <w:spacing w:before="120" w:after="120"/>
        <w:ind w:left="0" w:firstLine="0"/>
        <w:jc w:val="both"/>
        <w:rPr>
          <w:rFonts w:ascii="Azo Sans Md" w:hAnsi="Azo Sans Md" w:cstheme="minorHAnsi"/>
          <w:lang w:val="pt-BR"/>
        </w:rPr>
      </w:pPr>
      <w:r w:rsidRPr="007D5C05">
        <w:rPr>
          <w:rFonts w:ascii="Azo Sans Md" w:hAnsi="Azo Sans Md" w:cstheme="minorHAnsi"/>
          <w:lang w:val="pt-BR"/>
        </w:rPr>
        <w:t xml:space="preserve"> Efetuar o pagamento à Contratada no valor correspondente ao fornecimento do objeto, no prazo e forma estabelecidos no Termo de Referência e seus anexos;</w:t>
      </w:r>
    </w:p>
    <w:p w14:paraId="7CDDFBD9" w14:textId="651A492E" w:rsidR="007D5C05" w:rsidRPr="007D5C05" w:rsidRDefault="007D5C05" w:rsidP="007D5C05">
      <w:pPr>
        <w:pStyle w:val="PargrafodaLista"/>
        <w:numPr>
          <w:ilvl w:val="2"/>
          <w:numId w:val="27"/>
        </w:numPr>
        <w:tabs>
          <w:tab w:val="left" w:pos="567"/>
        </w:tabs>
        <w:spacing w:before="120" w:after="120"/>
        <w:ind w:left="0" w:firstLine="0"/>
        <w:jc w:val="both"/>
        <w:rPr>
          <w:rFonts w:ascii="Azo Sans Md" w:hAnsi="Azo Sans Md" w:cstheme="minorHAnsi"/>
          <w:lang w:val="pt-BR"/>
        </w:rPr>
      </w:pPr>
      <w:r w:rsidRPr="007D5C05">
        <w:rPr>
          <w:rFonts w:ascii="Azo Sans Md" w:hAnsi="Azo Sans Md" w:cstheme="minorHAnsi"/>
          <w:b/>
          <w:bCs/>
          <w:lang w:val="pt-BR"/>
        </w:rPr>
        <w:t xml:space="preserve"> </w:t>
      </w:r>
      <w:r w:rsidRPr="007D5C05">
        <w:rPr>
          <w:rFonts w:ascii="Azo Sans Md" w:hAnsi="Azo Sans Md" w:cstheme="minorHAnsi"/>
          <w:lang w:val="pt-BR"/>
        </w:rPr>
        <w:t>A Administração não responderá por quaisquer compromissos assumidos pela Contratada com terceiros, ainda que vinculados à execução da presente aquisição, bem como por qualquer dano causado a terceiros em decorrência de ato da Contratada, de seus empregados, prepostos ou subordinados.</w:t>
      </w:r>
    </w:p>
    <w:bookmarkEnd w:id="4"/>
    <w:p w14:paraId="5B3A7EF8" w14:textId="2875403A" w:rsidR="00E40A97" w:rsidRPr="00CE581E" w:rsidRDefault="007D5C05" w:rsidP="00CE581E">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
          <w:bCs/>
          <w:lang w:val="pt-BR"/>
        </w:rPr>
      </w:pPr>
      <w:r w:rsidRPr="007D5C05">
        <w:rPr>
          <w:rFonts w:ascii="Azo Sans Md" w:hAnsi="Azo Sans Md" w:cstheme="minorHAnsi"/>
          <w:b/>
          <w:bCs/>
          <w:lang w:val="pt-BR"/>
        </w:rPr>
        <w:t>Além das obrigações resultantes da aplicação da lei n° 8666/93 e demais normas pertinentes, são obrigações da CONTRATADA</w:t>
      </w:r>
      <w:r w:rsidR="00E40A97" w:rsidRPr="00CE581E">
        <w:rPr>
          <w:rFonts w:ascii="Azo Sans Md" w:hAnsi="Azo Sans Md" w:cstheme="minorHAnsi"/>
          <w:b/>
          <w:bCs/>
          <w:lang w:val="pt-BR"/>
        </w:rPr>
        <w:t>:</w:t>
      </w:r>
    </w:p>
    <w:p w14:paraId="3B8EFEBB" w14:textId="77777777" w:rsidR="007D5C05" w:rsidRPr="007D5C05" w:rsidRDefault="007D5C05" w:rsidP="007D5C05">
      <w:pPr>
        <w:pStyle w:val="PargrafodaLista"/>
        <w:numPr>
          <w:ilvl w:val="2"/>
          <w:numId w:val="27"/>
        </w:numPr>
        <w:tabs>
          <w:tab w:val="left" w:pos="567"/>
        </w:tabs>
        <w:spacing w:before="120" w:after="120"/>
        <w:ind w:left="0" w:firstLine="0"/>
        <w:jc w:val="both"/>
        <w:rPr>
          <w:rFonts w:ascii="Azo Sans Md" w:hAnsi="Azo Sans Md" w:cstheme="minorHAnsi"/>
          <w:lang w:val="pt-BR"/>
        </w:rPr>
      </w:pPr>
      <w:r w:rsidRPr="007D5C05">
        <w:rPr>
          <w:rFonts w:ascii="Azo Sans Md" w:hAnsi="Azo Sans Md" w:cstheme="minorHAnsi"/>
          <w:lang w:val="pt-BR"/>
        </w:rPr>
        <w:t>Efetuar a entrega do objeto em perfeitas condições, conforme especificações, prazo e local constantes no Termo de Referência e seus anexos, acompanhado da respectiva NOTA FISCAL ELETRÔNICA, na qual constarão as indicações referentes a: marca, fabricante, modelo, procedência e prazo de garantia e/ou validade;</w:t>
      </w:r>
    </w:p>
    <w:p w14:paraId="77CF2AB7" w14:textId="4DEBC86F" w:rsidR="007D5C05" w:rsidRPr="007D5C05" w:rsidRDefault="007D5C05" w:rsidP="007D5C05">
      <w:pPr>
        <w:pStyle w:val="PargrafodaLista"/>
        <w:numPr>
          <w:ilvl w:val="2"/>
          <w:numId w:val="27"/>
        </w:numPr>
        <w:tabs>
          <w:tab w:val="left" w:pos="567"/>
        </w:tabs>
        <w:spacing w:before="120" w:after="120"/>
        <w:ind w:left="0" w:firstLine="0"/>
        <w:jc w:val="both"/>
        <w:rPr>
          <w:rFonts w:ascii="Azo Sans Md" w:hAnsi="Azo Sans Md" w:cstheme="minorHAnsi"/>
          <w:lang w:val="pt-BR"/>
        </w:rPr>
      </w:pPr>
      <w:r>
        <w:rPr>
          <w:rFonts w:ascii="Azo Sans Md" w:hAnsi="Azo Sans Md" w:cstheme="minorHAnsi"/>
          <w:lang w:val="pt-BR"/>
        </w:rPr>
        <w:t xml:space="preserve"> </w:t>
      </w:r>
      <w:r w:rsidRPr="007D5C05">
        <w:rPr>
          <w:rFonts w:ascii="Azo Sans Md" w:hAnsi="Azo Sans Md" w:cstheme="minorHAnsi"/>
          <w:lang w:val="pt-BR"/>
        </w:rPr>
        <w:t>Responsabilizar-se pelos vícios e danos decorrentes do objeto, de acordo com os artigos 12, 13 e 17 a 27, do Código de Defesa do Consumidor (Lei nº 8.078, de 1990);</w:t>
      </w:r>
    </w:p>
    <w:p w14:paraId="61A6A610" w14:textId="5E9207D8" w:rsidR="007D5C05" w:rsidRPr="007D5C05" w:rsidRDefault="007D5C05" w:rsidP="007D5C05">
      <w:pPr>
        <w:pStyle w:val="PargrafodaLista"/>
        <w:numPr>
          <w:ilvl w:val="2"/>
          <w:numId w:val="27"/>
        </w:numPr>
        <w:tabs>
          <w:tab w:val="left" w:pos="567"/>
        </w:tabs>
        <w:spacing w:before="120" w:after="120"/>
        <w:ind w:left="0" w:firstLine="0"/>
        <w:jc w:val="both"/>
        <w:rPr>
          <w:rFonts w:ascii="Azo Sans Md" w:hAnsi="Azo Sans Md" w:cstheme="minorHAnsi"/>
          <w:lang w:val="pt-BR"/>
        </w:rPr>
      </w:pPr>
      <w:r w:rsidRPr="007D5C05">
        <w:rPr>
          <w:rFonts w:ascii="Azo Sans Md" w:hAnsi="Azo Sans Md" w:cstheme="minorHAnsi"/>
          <w:lang w:val="pt-BR"/>
        </w:rPr>
        <w:t xml:space="preserve"> Substituir, reparar ou corrigir, às suas expensas, no prazo fixado n</w:t>
      </w:r>
      <w:r w:rsidR="006C5747">
        <w:rPr>
          <w:rFonts w:ascii="Azo Sans Md" w:hAnsi="Azo Sans Md" w:cstheme="minorHAnsi"/>
          <w:lang w:val="pt-BR"/>
        </w:rPr>
        <w:t>o</w:t>
      </w:r>
      <w:r w:rsidRPr="007D5C05">
        <w:rPr>
          <w:rFonts w:ascii="Azo Sans Md" w:hAnsi="Azo Sans Md" w:cstheme="minorHAnsi"/>
          <w:lang w:val="pt-BR"/>
        </w:rPr>
        <w:t xml:space="preserve"> Termo de Referência, o objeto com avarias ou defeitos;</w:t>
      </w:r>
    </w:p>
    <w:p w14:paraId="513DB01E" w14:textId="6F289657" w:rsidR="007D5C05" w:rsidRPr="007D5C05" w:rsidRDefault="007D5C05" w:rsidP="007D5C05">
      <w:pPr>
        <w:pStyle w:val="PargrafodaLista"/>
        <w:numPr>
          <w:ilvl w:val="2"/>
          <w:numId w:val="27"/>
        </w:numPr>
        <w:tabs>
          <w:tab w:val="left" w:pos="567"/>
        </w:tabs>
        <w:spacing w:before="120" w:after="120"/>
        <w:ind w:left="0" w:firstLine="0"/>
        <w:jc w:val="both"/>
        <w:rPr>
          <w:rFonts w:ascii="Azo Sans Md" w:hAnsi="Azo Sans Md" w:cstheme="minorHAnsi"/>
          <w:lang w:val="pt-BR"/>
        </w:rPr>
      </w:pPr>
      <w:r w:rsidRPr="007D5C05">
        <w:rPr>
          <w:rFonts w:ascii="Azo Sans Md" w:hAnsi="Azo Sans Md" w:cstheme="minorHAnsi"/>
          <w:lang w:val="pt-BR"/>
        </w:rPr>
        <w:t xml:space="preserve"> Comunicar à Contratante, no prazo mínimo de 48h (quarenta e oito) horas que antecede a data da entrega, os motivos que impossibilitem o cumprimento do prazo previsto, com a devida comprovação;</w:t>
      </w:r>
    </w:p>
    <w:p w14:paraId="469A55DA" w14:textId="38E0A645" w:rsidR="007D5C05" w:rsidRPr="007D5C05" w:rsidRDefault="007D5C05" w:rsidP="007D5C05">
      <w:pPr>
        <w:pStyle w:val="PargrafodaLista"/>
        <w:numPr>
          <w:ilvl w:val="2"/>
          <w:numId w:val="27"/>
        </w:numPr>
        <w:tabs>
          <w:tab w:val="left" w:pos="567"/>
        </w:tabs>
        <w:spacing w:before="120" w:after="120"/>
        <w:ind w:left="0" w:firstLine="0"/>
        <w:jc w:val="both"/>
        <w:rPr>
          <w:rFonts w:ascii="Azo Sans Md" w:hAnsi="Azo Sans Md" w:cstheme="minorHAnsi"/>
          <w:lang w:val="pt-BR"/>
        </w:rPr>
      </w:pPr>
      <w:r w:rsidRPr="007D5C05">
        <w:rPr>
          <w:rFonts w:ascii="Azo Sans Md" w:hAnsi="Azo Sans Md" w:cstheme="minorHAnsi"/>
          <w:lang w:val="pt-BR"/>
        </w:rPr>
        <w:t xml:space="preserve"> Manter-se, durante toda a execução da contratação, em compatibilidade com as obrigações assumidas, todas as condições de habilitação e qualificação exigidas na licitação;</w:t>
      </w:r>
    </w:p>
    <w:p w14:paraId="29DC55B4" w14:textId="646EB0F8" w:rsidR="007D5C05" w:rsidRPr="007D5C05" w:rsidRDefault="007D5C05" w:rsidP="007D5C05">
      <w:pPr>
        <w:pStyle w:val="PargrafodaLista"/>
        <w:numPr>
          <w:ilvl w:val="2"/>
          <w:numId w:val="27"/>
        </w:numPr>
        <w:tabs>
          <w:tab w:val="left" w:pos="567"/>
        </w:tabs>
        <w:spacing w:before="120" w:after="120"/>
        <w:ind w:left="0" w:firstLine="0"/>
        <w:jc w:val="both"/>
        <w:rPr>
          <w:rFonts w:ascii="Azo Sans Md" w:hAnsi="Azo Sans Md" w:cstheme="minorHAnsi"/>
          <w:lang w:val="pt-BR"/>
        </w:rPr>
      </w:pPr>
      <w:r w:rsidRPr="007D5C05">
        <w:rPr>
          <w:rFonts w:ascii="Azo Sans Md" w:hAnsi="Azo Sans Md" w:cstheme="minorHAnsi"/>
          <w:lang w:val="pt-BR"/>
        </w:rPr>
        <w:t xml:space="preserve"> Manter preposto aceito pela Administração da Secretaria Municipal de Saúde, para representá-la no cumprimento da obrigação;</w:t>
      </w:r>
    </w:p>
    <w:p w14:paraId="04D09523" w14:textId="34DDA7EF" w:rsidR="007D5C05" w:rsidRPr="007D5C05" w:rsidRDefault="007D5C05" w:rsidP="007D5C05">
      <w:pPr>
        <w:pStyle w:val="PargrafodaLista"/>
        <w:numPr>
          <w:ilvl w:val="2"/>
          <w:numId w:val="27"/>
        </w:numPr>
        <w:tabs>
          <w:tab w:val="left" w:pos="567"/>
        </w:tabs>
        <w:spacing w:before="120" w:after="120"/>
        <w:ind w:left="0" w:firstLine="0"/>
        <w:jc w:val="both"/>
        <w:rPr>
          <w:rFonts w:ascii="Azo Sans Md" w:hAnsi="Azo Sans Md" w:cstheme="minorHAnsi"/>
          <w:lang w:val="pt-BR"/>
        </w:rPr>
      </w:pPr>
      <w:r w:rsidRPr="007D5C05">
        <w:rPr>
          <w:rFonts w:ascii="Azo Sans Md" w:hAnsi="Azo Sans Md" w:cstheme="minorHAnsi"/>
          <w:lang w:val="pt-BR"/>
        </w:rPr>
        <w:lastRenderedPageBreak/>
        <w:t xml:space="preserve"> Responder pelos encargos trabalhistas, previdenciários, fiscais e comerciais resultantes da execução da contratação;</w:t>
      </w:r>
    </w:p>
    <w:p w14:paraId="50F622C6" w14:textId="1B979A32" w:rsidR="007D5C05" w:rsidRPr="007D5C05" w:rsidRDefault="007D5C05" w:rsidP="007D5C05">
      <w:pPr>
        <w:pStyle w:val="PargrafodaLista"/>
        <w:numPr>
          <w:ilvl w:val="2"/>
          <w:numId w:val="27"/>
        </w:numPr>
        <w:tabs>
          <w:tab w:val="left" w:pos="567"/>
        </w:tabs>
        <w:spacing w:before="120" w:after="120"/>
        <w:ind w:left="0" w:firstLine="0"/>
        <w:jc w:val="both"/>
        <w:rPr>
          <w:rFonts w:ascii="Azo Sans Md" w:hAnsi="Azo Sans Md" w:cstheme="minorHAnsi"/>
          <w:lang w:val="pt-BR"/>
        </w:rPr>
      </w:pPr>
      <w:r w:rsidRPr="007D5C05">
        <w:rPr>
          <w:rFonts w:ascii="Azo Sans Md" w:hAnsi="Azo Sans Md" w:cstheme="minorHAnsi"/>
          <w:lang w:val="pt-BR"/>
        </w:rPr>
        <w:t xml:space="preserve"> Cumprir o objeto do Termo de Referência de acordo com as especificações nele contidas, bem como na legislação em vigor;</w:t>
      </w:r>
    </w:p>
    <w:p w14:paraId="637DFB98" w14:textId="1EE8EC89" w:rsidR="007D5C05" w:rsidRDefault="007D5C05" w:rsidP="007D5C05">
      <w:pPr>
        <w:pStyle w:val="PargrafodaLista"/>
        <w:numPr>
          <w:ilvl w:val="2"/>
          <w:numId w:val="27"/>
        </w:numPr>
        <w:tabs>
          <w:tab w:val="left" w:pos="567"/>
        </w:tabs>
        <w:spacing w:before="120" w:after="120"/>
        <w:ind w:left="0" w:firstLine="0"/>
        <w:jc w:val="both"/>
        <w:rPr>
          <w:rFonts w:ascii="Azo Sans Md" w:hAnsi="Azo Sans Md" w:cstheme="minorHAnsi"/>
          <w:lang w:val="pt-BR"/>
        </w:rPr>
      </w:pPr>
      <w:r w:rsidRPr="007D5C05">
        <w:rPr>
          <w:rFonts w:ascii="Azo Sans Md" w:hAnsi="Azo Sans Md" w:cstheme="minorHAnsi"/>
          <w:lang w:val="pt-BR"/>
        </w:rPr>
        <w:t xml:space="preserve"> Responsabilizar-se, na forma da lei, por quaisquer danos causados diretamente aos bens do Município ou a terceiros, decorrentes de sua culpa ou dolo na execução da obrigação, não excluindo ou reduzindo essa responsabilidade em razão da existência de fiscalização da Secretaria de Saúde;</w:t>
      </w:r>
    </w:p>
    <w:p w14:paraId="742EA88C" w14:textId="5FAC44E5" w:rsidR="00A229E2" w:rsidRPr="00FF45BC" w:rsidRDefault="005F5E8D" w:rsidP="00BE3C4E">
      <w:pPr>
        <w:pStyle w:val="Nivel01"/>
        <w:numPr>
          <w:ilvl w:val="0"/>
          <w:numId w:val="27"/>
        </w:numPr>
        <w:tabs>
          <w:tab w:val="clear" w:pos="567"/>
          <w:tab w:val="left" w:pos="993"/>
        </w:tabs>
        <w:rPr>
          <w:rFonts w:ascii="Azo Sans Md" w:hAnsi="Azo Sans Md" w:cstheme="minorHAnsi"/>
          <w:sz w:val="22"/>
          <w:szCs w:val="22"/>
        </w:rPr>
      </w:pPr>
      <w:r w:rsidRPr="00FF45BC">
        <w:rPr>
          <w:rFonts w:ascii="Azo Sans Md" w:hAnsi="Azo Sans Md" w:cstheme="minorHAnsi"/>
          <w:sz w:val="22"/>
          <w:szCs w:val="22"/>
        </w:rPr>
        <w:t xml:space="preserve">- </w:t>
      </w:r>
      <w:r w:rsidR="001D32DF" w:rsidRPr="00FF45BC">
        <w:rPr>
          <w:rFonts w:ascii="Azo Sans Md" w:hAnsi="Azo Sans Md" w:cstheme="minorHAnsi"/>
          <w:sz w:val="22"/>
          <w:szCs w:val="22"/>
        </w:rPr>
        <w:t>CLÁUSULA DÉCIMA PRIMEIRA – SANÇÕES ADMINISTRATIVAS</w:t>
      </w:r>
      <w:r w:rsidR="00C07BAF" w:rsidRPr="00FF45BC">
        <w:rPr>
          <w:rFonts w:ascii="Azo Sans Md" w:hAnsi="Azo Sans Md" w:cstheme="minorHAnsi"/>
          <w:sz w:val="22"/>
          <w:szCs w:val="22"/>
        </w:rPr>
        <w:t xml:space="preserve"> </w:t>
      </w:r>
    </w:p>
    <w:p w14:paraId="0B630FC8" w14:textId="641D468B" w:rsidR="00A229E2" w:rsidRPr="00FF45BC" w:rsidRDefault="006A781D" w:rsidP="002F2CC8">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FF45BC">
        <w:rPr>
          <w:rFonts w:ascii="Azo Sans Md" w:hAnsi="Azo Sans Md" w:cstheme="minorHAnsi"/>
          <w:bCs/>
          <w:iCs/>
        </w:rPr>
        <w:t xml:space="preserve"> </w:t>
      </w:r>
      <w:r w:rsidR="007D5C05" w:rsidRPr="007D5C05">
        <w:rPr>
          <w:rFonts w:ascii="Azo Sans Md" w:hAnsi="Azo Sans Md" w:cstheme="minorHAnsi"/>
          <w:bCs/>
          <w:iCs/>
          <w:lang w:val="pt-BR"/>
        </w:rPr>
        <w:t>O descumprimento, por parte da CONTRATADA, das obrigações assumidas no</w:t>
      </w:r>
      <w:r w:rsidR="006C5747">
        <w:rPr>
          <w:rFonts w:ascii="Azo Sans Md" w:hAnsi="Azo Sans Md" w:cstheme="minorHAnsi"/>
          <w:bCs/>
          <w:iCs/>
          <w:lang w:val="pt-BR"/>
        </w:rPr>
        <w:t xml:space="preserve"> </w:t>
      </w:r>
      <w:r w:rsidR="007D5C05" w:rsidRPr="007D5C05">
        <w:rPr>
          <w:rFonts w:ascii="Azo Sans Md" w:hAnsi="Azo Sans Md" w:cstheme="minorHAnsi"/>
          <w:bCs/>
          <w:iCs/>
          <w:lang w:val="pt-BR"/>
        </w:rPr>
        <w:t>Termo de Referência, ou o descumprimento dos preceitos legais pertinentes, ensejará a aplicação das sanções previstas na lei 8.666/93</w:t>
      </w:r>
      <w:r w:rsidR="007D5C05">
        <w:rPr>
          <w:rFonts w:ascii="Azo Sans Md" w:hAnsi="Azo Sans Md" w:cstheme="minorHAnsi"/>
          <w:bCs/>
          <w:iCs/>
          <w:lang w:val="pt-BR"/>
        </w:rPr>
        <w:t>.</w:t>
      </w:r>
    </w:p>
    <w:p w14:paraId="01AD073E" w14:textId="2DB7F0E2" w:rsidR="00C07BAF" w:rsidRPr="00FF45BC" w:rsidRDefault="00C07BAF" w:rsidP="002F2CC8">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FF45BC">
        <w:rPr>
          <w:rFonts w:ascii="Azo Sans Md" w:hAnsi="Azo Sans Md" w:cstheme="minorHAnsi"/>
          <w:bCs/>
          <w:iCs/>
          <w:lang w:val="pt-BR"/>
        </w:rPr>
        <w:t xml:space="preserve"> </w:t>
      </w:r>
      <w:bookmarkStart w:id="5" w:name="_Hlk129695232"/>
      <w:r w:rsidR="00CE581E" w:rsidRPr="00CE581E">
        <w:rPr>
          <w:rFonts w:ascii="Azo Sans Md" w:hAnsi="Azo Sans Md" w:cstheme="minorHAnsi"/>
          <w:bCs/>
          <w:iCs/>
          <w:lang w:val="pt-BR"/>
        </w:rPr>
        <w:t>Comete infração administrativa a CONTRATADA que</w:t>
      </w:r>
      <w:bookmarkEnd w:id="5"/>
      <w:r w:rsidRPr="00FF45BC">
        <w:rPr>
          <w:rFonts w:ascii="Azo Sans Md" w:hAnsi="Azo Sans Md" w:cstheme="minorHAnsi"/>
          <w:bCs/>
          <w:iCs/>
          <w:lang w:val="pt-BR"/>
        </w:rPr>
        <w:t>:</w:t>
      </w:r>
    </w:p>
    <w:p w14:paraId="48258AE4" w14:textId="05A2C2FE" w:rsidR="00E27B1B" w:rsidRPr="00FF45BC" w:rsidRDefault="007D5C05" w:rsidP="002F2CC8">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7D5C05">
        <w:rPr>
          <w:rFonts w:ascii="Azo Sans Md" w:hAnsi="Azo Sans Md" w:cstheme="minorHAnsi"/>
          <w:lang w:val="pt-BR"/>
        </w:rPr>
        <w:t>Não assinar o termo de contrato ou aceitar/retirar o instrumento equivalente, quando convocado dentro do prazo de validade da proposta</w:t>
      </w:r>
      <w:r w:rsidR="00E27B1B" w:rsidRPr="00FF45BC">
        <w:rPr>
          <w:rFonts w:ascii="Azo Sans Md" w:hAnsi="Azo Sans Md" w:cstheme="minorHAnsi"/>
          <w:lang w:val="pt-BR"/>
        </w:rPr>
        <w:t>;</w:t>
      </w:r>
    </w:p>
    <w:p w14:paraId="634E2026" w14:textId="77777777" w:rsidR="00E27B1B" w:rsidRPr="00FF45BC" w:rsidRDefault="00E27B1B" w:rsidP="002F2CC8">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FF45BC">
        <w:rPr>
          <w:rFonts w:ascii="Azo Sans Md" w:hAnsi="Azo Sans Md" w:cstheme="minorHAnsi"/>
          <w:lang w:val="pt-BR"/>
        </w:rPr>
        <w:t>Apresentar documentação falsa;</w:t>
      </w:r>
    </w:p>
    <w:p w14:paraId="47342B0B" w14:textId="77777777" w:rsidR="00E27B1B" w:rsidRPr="00FF45BC" w:rsidRDefault="00E27B1B" w:rsidP="002F2CC8">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FF45BC">
        <w:rPr>
          <w:rFonts w:ascii="Azo Sans Md" w:hAnsi="Azo Sans Md" w:cstheme="minorHAnsi"/>
          <w:lang w:val="pt-BR"/>
        </w:rPr>
        <w:t>Deixar de entregar os documentos exigidos no certame;</w:t>
      </w:r>
    </w:p>
    <w:p w14:paraId="37642BA6" w14:textId="77777777" w:rsidR="00E27B1B" w:rsidRPr="00FF45BC" w:rsidRDefault="00E27B1B" w:rsidP="002F2CC8">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FF45BC">
        <w:rPr>
          <w:rFonts w:ascii="Azo Sans Md" w:hAnsi="Azo Sans Md" w:cstheme="minorHAnsi"/>
          <w:lang w:val="pt-BR"/>
        </w:rPr>
        <w:t>Ensejar o retardamento da execução do objeto;</w:t>
      </w:r>
    </w:p>
    <w:p w14:paraId="18EB534D" w14:textId="77777777" w:rsidR="00E27B1B" w:rsidRPr="00FF45BC" w:rsidRDefault="00E27B1B" w:rsidP="002F2CC8">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FF45BC">
        <w:rPr>
          <w:rFonts w:ascii="Azo Sans Md" w:hAnsi="Azo Sans Md" w:cstheme="minorHAnsi"/>
          <w:lang w:val="pt-BR"/>
        </w:rPr>
        <w:t>Não mantiver a proposta;</w:t>
      </w:r>
    </w:p>
    <w:p w14:paraId="16E77C34" w14:textId="77777777" w:rsidR="00E27B1B" w:rsidRPr="00FF45BC" w:rsidRDefault="00E27B1B" w:rsidP="002F2CC8">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FF45BC">
        <w:rPr>
          <w:rFonts w:ascii="Azo Sans Md" w:hAnsi="Azo Sans Md" w:cstheme="minorHAnsi"/>
          <w:lang w:val="pt-BR"/>
        </w:rPr>
        <w:t>Cometer fraude fiscal;</w:t>
      </w:r>
    </w:p>
    <w:p w14:paraId="49949874" w14:textId="77777777" w:rsidR="00E27B1B" w:rsidRPr="00FF45BC" w:rsidRDefault="00E27B1B" w:rsidP="002F2CC8">
      <w:pPr>
        <w:pStyle w:val="PargrafodaLista"/>
        <w:numPr>
          <w:ilvl w:val="2"/>
          <w:numId w:val="27"/>
        </w:numPr>
        <w:tabs>
          <w:tab w:val="left" w:pos="851"/>
        </w:tabs>
        <w:spacing w:before="120" w:after="120"/>
        <w:ind w:left="0" w:firstLine="0"/>
        <w:jc w:val="both"/>
        <w:rPr>
          <w:rFonts w:ascii="Azo Sans Md" w:hAnsi="Azo Sans Md" w:cstheme="minorHAnsi"/>
          <w:lang w:val="pt-BR"/>
        </w:rPr>
      </w:pPr>
      <w:r w:rsidRPr="00FF45BC">
        <w:rPr>
          <w:rFonts w:ascii="Azo Sans Md" w:hAnsi="Azo Sans Md" w:cstheme="minorHAnsi"/>
          <w:lang w:val="pt-BR"/>
        </w:rPr>
        <w:t>Comportar-se de modo inidôneo;</w:t>
      </w:r>
    </w:p>
    <w:p w14:paraId="455B010F" w14:textId="073ECAD1" w:rsidR="00DF7DA5" w:rsidRPr="00FF45BC" w:rsidRDefault="006A781D" w:rsidP="00DF7DA5">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FF45BC">
        <w:rPr>
          <w:rFonts w:ascii="Azo Sans Md" w:hAnsi="Azo Sans Md" w:cstheme="minorHAnsi"/>
          <w:bCs/>
          <w:iCs/>
        </w:rPr>
        <w:t xml:space="preserve"> </w:t>
      </w:r>
      <w:r w:rsidR="007D5C05" w:rsidRPr="007D5C05">
        <w:rPr>
          <w:rFonts w:ascii="Azo Sans Md" w:hAnsi="Azo Sans Md" w:cstheme="minorHAnsi"/>
          <w:bCs/>
          <w:iCs/>
          <w:lang w:val="pt-BR"/>
        </w:rPr>
        <w:t>Considera-se comportamento inidôneo, entre outros, a declaração falsa quanto às condições de participação, quanto ao enquadramento como Me/EPP, ou conluio, entre os interessados, em qualquer momento do procedimento, mesmo após o encerramento da cotação de preços</w:t>
      </w:r>
      <w:r w:rsidR="00CE581E">
        <w:rPr>
          <w:rFonts w:ascii="Azo Sans Md" w:hAnsi="Azo Sans Md" w:cstheme="minorHAnsi"/>
          <w:bCs/>
          <w:iCs/>
          <w:lang w:val="pt-BR"/>
        </w:rPr>
        <w:t>.</w:t>
      </w:r>
    </w:p>
    <w:p w14:paraId="0E69DE5B" w14:textId="6F9EE524" w:rsidR="00DF7DA5" w:rsidRPr="00FF45BC" w:rsidRDefault="007D5C05" w:rsidP="00DF7DA5">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7D5C05">
        <w:rPr>
          <w:rFonts w:ascii="Azo Sans Md" w:hAnsi="Azo Sans Md" w:cstheme="minorHAnsi"/>
          <w:bCs/>
          <w:iCs/>
          <w:lang w:val="pt-BR"/>
        </w:rPr>
        <w:t>Pela inexecução total ou parcial do contrato a Administração poderá, garantida a prévia defesa, aplicar à empresa, observando a gravidade das faltas cometidas, as seguintes sanções</w:t>
      </w:r>
      <w:r w:rsidR="00A147A6" w:rsidRPr="00FF45BC">
        <w:rPr>
          <w:rFonts w:ascii="Azo Sans Md" w:hAnsi="Azo Sans Md" w:cstheme="minorHAnsi"/>
          <w:bCs/>
          <w:iCs/>
          <w:lang w:val="pt-BR"/>
        </w:rPr>
        <w:t>:</w:t>
      </w:r>
    </w:p>
    <w:p w14:paraId="0A306E36" w14:textId="77777777" w:rsidR="006A781D" w:rsidRPr="00FF45BC" w:rsidRDefault="006A781D" w:rsidP="006A781D">
      <w:pPr>
        <w:pStyle w:val="PargrafodaLista"/>
        <w:widowControl/>
        <w:numPr>
          <w:ilvl w:val="2"/>
          <w:numId w:val="27"/>
        </w:numPr>
        <w:autoSpaceDE/>
        <w:autoSpaceDN/>
        <w:spacing w:before="120" w:after="120"/>
        <w:ind w:left="0" w:firstLine="0"/>
        <w:jc w:val="both"/>
        <w:rPr>
          <w:rFonts w:ascii="Azo Sans Md" w:hAnsi="Azo Sans Md" w:cstheme="minorHAnsi"/>
          <w:lang w:val="pt-BR"/>
        </w:rPr>
      </w:pPr>
      <w:r w:rsidRPr="00FF45BC">
        <w:rPr>
          <w:rFonts w:ascii="Azo Sans Md" w:hAnsi="Azo Sans Md" w:cstheme="minorHAnsi"/>
          <w:lang w:val="pt-BR"/>
        </w:rPr>
        <w:t>Advertência;</w:t>
      </w:r>
    </w:p>
    <w:p w14:paraId="04F304F7" w14:textId="205F9A10" w:rsidR="00BB6EB4" w:rsidRPr="00FF45BC" w:rsidRDefault="00BB6EB4" w:rsidP="00BB6EB4">
      <w:pPr>
        <w:pStyle w:val="PargrafodaLista"/>
        <w:widowControl/>
        <w:numPr>
          <w:ilvl w:val="2"/>
          <w:numId w:val="27"/>
        </w:numPr>
        <w:autoSpaceDE/>
        <w:autoSpaceDN/>
        <w:spacing w:before="120" w:after="120"/>
        <w:ind w:left="0" w:firstLine="0"/>
        <w:jc w:val="both"/>
        <w:rPr>
          <w:rFonts w:ascii="Azo Sans Md" w:hAnsi="Azo Sans Md" w:cstheme="minorHAnsi"/>
          <w:lang w:val="pt-BR"/>
        </w:rPr>
      </w:pPr>
      <w:r w:rsidRPr="00FF45BC">
        <w:rPr>
          <w:rFonts w:ascii="Azo Sans Md" w:hAnsi="Azo Sans Md" w:cstheme="minorHAnsi"/>
          <w:lang w:val="pt-BR"/>
        </w:rPr>
        <w:t>Multa</w:t>
      </w:r>
      <w:r w:rsidR="00CE581E">
        <w:rPr>
          <w:rFonts w:ascii="Azo Sans Md" w:hAnsi="Azo Sans Md" w:cstheme="minorHAnsi"/>
          <w:lang w:val="pt-BR"/>
        </w:rPr>
        <w:t>:</w:t>
      </w:r>
    </w:p>
    <w:p w14:paraId="33A432FE" w14:textId="77777777" w:rsidR="00CE581E" w:rsidRPr="00CE581E" w:rsidRDefault="00CE581E" w:rsidP="00CE581E">
      <w:pPr>
        <w:pStyle w:val="PargrafodaLista"/>
        <w:widowControl/>
        <w:numPr>
          <w:ilvl w:val="3"/>
          <w:numId w:val="27"/>
        </w:numPr>
        <w:tabs>
          <w:tab w:val="left" w:pos="851"/>
        </w:tabs>
        <w:autoSpaceDE/>
        <w:autoSpaceDN/>
        <w:spacing w:before="120" w:after="120"/>
        <w:ind w:left="0" w:firstLine="0"/>
        <w:jc w:val="both"/>
        <w:rPr>
          <w:rFonts w:ascii="Azo Sans Md" w:hAnsi="Azo Sans Md" w:cstheme="minorHAnsi"/>
          <w:lang w:val="pt-BR"/>
        </w:rPr>
      </w:pPr>
      <w:r w:rsidRPr="00CE581E">
        <w:rPr>
          <w:rFonts w:ascii="Azo Sans Md" w:hAnsi="Azo Sans Md" w:cstheme="minorHAnsi"/>
          <w:lang w:val="pt-BR"/>
        </w:rPr>
        <w:t>compensatória no percentual de até 10% (dez por cento), calculada sobre o valor total do contrato, pela recusa em assiná-lo, no prazo máximo de 05 (cinco) dias úteis, após regularmente convocada, sem prejuízo da aplicação de outras sanções previstas;</w:t>
      </w:r>
    </w:p>
    <w:p w14:paraId="1AEE3311" w14:textId="7AE7B8A4" w:rsidR="00CE581E" w:rsidRPr="00CE581E" w:rsidRDefault="00CE581E" w:rsidP="00CE581E">
      <w:pPr>
        <w:pStyle w:val="PargrafodaLista"/>
        <w:widowControl/>
        <w:numPr>
          <w:ilvl w:val="3"/>
          <w:numId w:val="27"/>
        </w:numPr>
        <w:tabs>
          <w:tab w:val="left" w:pos="851"/>
        </w:tabs>
        <w:autoSpaceDE/>
        <w:autoSpaceDN/>
        <w:spacing w:before="120" w:after="120"/>
        <w:ind w:left="0" w:firstLine="0"/>
        <w:jc w:val="both"/>
        <w:rPr>
          <w:rFonts w:ascii="Azo Sans Md" w:hAnsi="Azo Sans Md" w:cstheme="minorHAnsi"/>
          <w:lang w:val="pt-BR"/>
        </w:rPr>
      </w:pPr>
      <w:r w:rsidRPr="00CE581E">
        <w:rPr>
          <w:rFonts w:ascii="Azo Sans Md" w:hAnsi="Azo Sans Md" w:cstheme="minorHAnsi"/>
          <w:lang w:val="pt-BR"/>
        </w:rPr>
        <w:t>moratória no percentual correspondente a 0,5% (meio por cento), calculada sobre o valor total do contrato, por dia de inadimplência, até o limite máximo de 10% (dez por cento), ou seja, por 20 (vinte) dias, o que poderá ensejar a rescisão do contrato;</w:t>
      </w:r>
    </w:p>
    <w:p w14:paraId="442EFE61" w14:textId="26A3608B" w:rsidR="00CE581E" w:rsidRPr="00CE581E" w:rsidRDefault="00CE581E" w:rsidP="00CE581E">
      <w:pPr>
        <w:pStyle w:val="PargrafodaLista"/>
        <w:widowControl/>
        <w:numPr>
          <w:ilvl w:val="3"/>
          <w:numId w:val="27"/>
        </w:numPr>
        <w:tabs>
          <w:tab w:val="left" w:pos="851"/>
        </w:tabs>
        <w:autoSpaceDE/>
        <w:autoSpaceDN/>
        <w:spacing w:before="120" w:after="120"/>
        <w:ind w:left="0" w:firstLine="0"/>
        <w:jc w:val="both"/>
        <w:rPr>
          <w:rFonts w:ascii="Azo Sans Md" w:hAnsi="Azo Sans Md" w:cstheme="minorHAnsi"/>
          <w:lang w:val="pt-BR"/>
        </w:rPr>
      </w:pPr>
      <w:r w:rsidRPr="00CE581E">
        <w:rPr>
          <w:rFonts w:ascii="Azo Sans Md" w:hAnsi="Azo Sans Md" w:cstheme="minorHAnsi"/>
          <w:lang w:val="pt-BR"/>
        </w:rPr>
        <w:lastRenderedPageBreak/>
        <w:t>moratória no percentual de 10% (dez por cento), calculada sobre o valor total da contratação, pela inadimplência além do prazo acima, o que poderá ensejar a rescisão do contrato;</w:t>
      </w:r>
    </w:p>
    <w:p w14:paraId="3FF26384" w14:textId="64BB7CCD" w:rsidR="00CE581E" w:rsidRPr="00CE581E" w:rsidRDefault="00CE581E" w:rsidP="00CE581E">
      <w:pPr>
        <w:pStyle w:val="PargrafodaLista"/>
        <w:widowControl/>
        <w:numPr>
          <w:ilvl w:val="3"/>
          <w:numId w:val="27"/>
        </w:numPr>
        <w:tabs>
          <w:tab w:val="left" w:pos="851"/>
        </w:tabs>
        <w:autoSpaceDE/>
        <w:autoSpaceDN/>
        <w:spacing w:before="120" w:after="120"/>
        <w:ind w:left="0" w:firstLine="0"/>
        <w:jc w:val="both"/>
        <w:rPr>
          <w:rFonts w:ascii="Azo Sans Md" w:hAnsi="Azo Sans Md" w:cstheme="minorHAnsi"/>
          <w:lang w:val="pt-BR"/>
        </w:rPr>
      </w:pPr>
      <w:r w:rsidRPr="00CE581E">
        <w:rPr>
          <w:rFonts w:ascii="Azo Sans Md" w:hAnsi="Azo Sans Md" w:cstheme="minorHAnsi"/>
          <w:lang w:val="pt-BR"/>
        </w:rPr>
        <w:t>Suspensão temporária de participação em licitação e impedimento de contratar com a Administração, por prazo não superior a 2 (dois) anos;</w:t>
      </w:r>
    </w:p>
    <w:p w14:paraId="578BD7DD" w14:textId="07AFA92E" w:rsidR="00CE581E" w:rsidRDefault="00CE581E" w:rsidP="00CE581E">
      <w:pPr>
        <w:pStyle w:val="PargrafodaLista"/>
        <w:widowControl/>
        <w:numPr>
          <w:ilvl w:val="3"/>
          <w:numId w:val="27"/>
        </w:numPr>
        <w:tabs>
          <w:tab w:val="left" w:pos="851"/>
        </w:tabs>
        <w:autoSpaceDE/>
        <w:autoSpaceDN/>
        <w:spacing w:before="120" w:after="120"/>
        <w:ind w:left="0" w:firstLine="0"/>
        <w:jc w:val="both"/>
        <w:rPr>
          <w:rFonts w:ascii="Azo Sans Md" w:hAnsi="Azo Sans Md" w:cstheme="minorHAnsi"/>
          <w:lang w:val="pt-BR"/>
        </w:rPr>
      </w:pPr>
      <w:r w:rsidRPr="00CE581E">
        <w:rPr>
          <w:rFonts w:ascii="Azo Sans Md" w:hAnsi="Azo Sans Md" w:cstheme="minorHAnsi"/>
          <w:lang w:val="pt-BR"/>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na alínea anterior;</w:t>
      </w:r>
    </w:p>
    <w:p w14:paraId="7BA9808F" w14:textId="77777777" w:rsidR="00CE581E" w:rsidRPr="00CE581E" w:rsidRDefault="00CE581E" w:rsidP="00CE581E">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sidRPr="00CE581E">
        <w:rPr>
          <w:rFonts w:ascii="Azo Sans Md" w:hAnsi="Azo Sans Md" w:cstheme="minorHAnsi"/>
          <w:bCs/>
          <w:iCs/>
        </w:rPr>
        <w:t>As multas e outras sanções aplicadas só poderão ser relevadas, motivadamente e por conveniência administrativa, mediante ato da Administração, devidamente justificado;</w:t>
      </w:r>
    </w:p>
    <w:p w14:paraId="4DAF293A" w14:textId="4EDA09C0" w:rsidR="00CE581E" w:rsidRPr="00CE581E" w:rsidRDefault="00CE581E" w:rsidP="00CE581E">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Pr>
          <w:rFonts w:ascii="Azo Sans Md" w:hAnsi="Azo Sans Md" w:cstheme="minorHAnsi"/>
          <w:bCs/>
          <w:iCs/>
        </w:rPr>
        <w:t xml:space="preserve"> </w:t>
      </w:r>
      <w:r w:rsidRPr="00CE581E">
        <w:rPr>
          <w:rFonts w:ascii="Azo Sans Md" w:hAnsi="Azo Sans Md" w:cstheme="minorHAnsi"/>
          <w:bCs/>
          <w:iCs/>
        </w:rPr>
        <w:t>As sanções de advertência, sanções de suspensão temporária de participação em licitação e impedimento de contratar com a Administração e declaração de idoneidade para licitar ou contratar com a Administração Pública poderão ser aplicadas juntamente com a sanção de multa, facultada a defesa prévia de interessado, no respectivo processo, no prazo de 5 (cinco) dias úteis;</w:t>
      </w:r>
    </w:p>
    <w:p w14:paraId="4A7340B7" w14:textId="40A0DBCB" w:rsidR="00CE581E" w:rsidRPr="00CE581E" w:rsidRDefault="00CE581E" w:rsidP="00CE581E">
      <w:pPr>
        <w:pStyle w:val="PargrafodaLista"/>
        <w:widowControl/>
        <w:numPr>
          <w:ilvl w:val="1"/>
          <w:numId w:val="27"/>
        </w:numPr>
        <w:tabs>
          <w:tab w:val="left" w:pos="426"/>
        </w:tabs>
        <w:autoSpaceDE/>
        <w:autoSpaceDN/>
        <w:spacing w:before="120" w:after="120" w:line="276" w:lineRule="auto"/>
        <w:ind w:left="0" w:firstLine="0"/>
        <w:jc w:val="both"/>
        <w:rPr>
          <w:rFonts w:ascii="Azo Sans Md" w:hAnsi="Azo Sans Md" w:cstheme="minorHAnsi"/>
          <w:bCs/>
          <w:iCs/>
        </w:rPr>
      </w:pPr>
      <w:r>
        <w:rPr>
          <w:rFonts w:ascii="Azo Sans Md" w:hAnsi="Azo Sans Md" w:cstheme="minorHAnsi"/>
          <w:bCs/>
          <w:iCs/>
        </w:rPr>
        <w:t xml:space="preserve"> </w:t>
      </w:r>
      <w:r w:rsidRPr="00CE581E">
        <w:rPr>
          <w:rFonts w:ascii="Azo Sans Md" w:hAnsi="Azo Sans Md" w:cstheme="minorHAnsi"/>
          <w:bCs/>
          <w:iCs/>
        </w:rPr>
        <w:t>A aplicação de quaisquer das penalidades previstas realizar-se–á em processo administrativo que assegurará o contraditório e a ampla defesa ao licitante/adjudicatário, observando-se o procedimento previsto na Lei n.º 8.666/93.</w:t>
      </w:r>
    </w:p>
    <w:p w14:paraId="32EB3BB1" w14:textId="26DE250E" w:rsidR="00763341" w:rsidRPr="00FF45BC" w:rsidRDefault="00763341" w:rsidP="00BE3C4E">
      <w:pPr>
        <w:pStyle w:val="Nivel01"/>
        <w:numPr>
          <w:ilvl w:val="0"/>
          <w:numId w:val="27"/>
        </w:numPr>
        <w:rPr>
          <w:rFonts w:ascii="Azo Sans Md" w:hAnsi="Azo Sans Md" w:cstheme="minorHAnsi"/>
          <w:sz w:val="22"/>
          <w:szCs w:val="22"/>
        </w:rPr>
      </w:pPr>
      <w:r w:rsidRPr="00FF45BC">
        <w:rPr>
          <w:rFonts w:ascii="Azo Sans Md" w:hAnsi="Azo Sans Md" w:cstheme="minorHAnsi"/>
          <w:sz w:val="22"/>
          <w:szCs w:val="22"/>
        </w:rPr>
        <w:t xml:space="preserve">- </w:t>
      </w:r>
      <w:r w:rsidR="001D32DF" w:rsidRPr="00FF45BC">
        <w:rPr>
          <w:rFonts w:ascii="Azo Sans Md" w:hAnsi="Azo Sans Md" w:cstheme="minorHAnsi"/>
          <w:sz w:val="22"/>
          <w:szCs w:val="22"/>
        </w:rPr>
        <w:t>CLÁUSULA DÉCIMA SEGUNDA – RESCISÃO</w:t>
      </w:r>
    </w:p>
    <w:p w14:paraId="3E8DB70E" w14:textId="17EB408E" w:rsidR="00BB6EB4" w:rsidRDefault="00A51A38" w:rsidP="00CE581E">
      <w:pPr>
        <w:pStyle w:val="PargrafodaLista"/>
        <w:numPr>
          <w:ilvl w:val="1"/>
          <w:numId w:val="27"/>
        </w:numPr>
        <w:tabs>
          <w:tab w:val="left" w:pos="426"/>
        </w:tabs>
        <w:spacing w:line="276" w:lineRule="auto"/>
        <w:ind w:left="0" w:firstLine="0"/>
        <w:jc w:val="both"/>
        <w:rPr>
          <w:rFonts w:ascii="Azo Sans Md" w:hAnsi="Azo Sans Md" w:cstheme="minorHAnsi"/>
          <w:bCs/>
          <w:iCs/>
          <w:lang w:val="pt-BR"/>
        </w:rPr>
      </w:pPr>
      <w:r w:rsidRPr="00FF45BC">
        <w:rPr>
          <w:rFonts w:ascii="Azo Sans Md" w:hAnsi="Azo Sans Md" w:cstheme="minorHAnsi"/>
          <w:bCs/>
          <w:iCs/>
        </w:rPr>
        <w:t xml:space="preserve"> </w:t>
      </w:r>
      <w:r w:rsidR="00CE581E" w:rsidRPr="00CE581E">
        <w:rPr>
          <w:rFonts w:ascii="Azo Sans Md" w:hAnsi="Azo Sans Md" w:cstheme="minorHAnsi"/>
          <w:bCs/>
          <w:iCs/>
          <w:lang w:val="pt-BR"/>
        </w:rPr>
        <w:t>O inadimplemento de cláusula estabelecida n</w:t>
      </w:r>
      <w:r w:rsidR="00CE5BA0">
        <w:rPr>
          <w:rFonts w:ascii="Azo Sans Md" w:hAnsi="Azo Sans Md" w:cstheme="minorHAnsi"/>
          <w:bCs/>
          <w:iCs/>
          <w:lang w:val="pt-BR"/>
        </w:rPr>
        <w:t xml:space="preserve">o </w:t>
      </w:r>
      <w:r w:rsidR="00CE581E" w:rsidRPr="00CE581E">
        <w:rPr>
          <w:rFonts w:ascii="Azo Sans Md" w:hAnsi="Azo Sans Md" w:cstheme="minorHAnsi"/>
          <w:bCs/>
          <w:iCs/>
          <w:lang w:val="pt-BR"/>
        </w:rPr>
        <w:t>Termo de Referência, bem como na legislação vigente, por parte do fornecedor, assegurará à Secretaria Municipal de Saúde o direito de rescindi-la, mediante notificação, com prova de recebimento</w:t>
      </w:r>
      <w:r w:rsidR="00BB6EB4" w:rsidRPr="00FF45BC">
        <w:rPr>
          <w:rFonts w:ascii="Azo Sans Md" w:hAnsi="Azo Sans Md" w:cstheme="minorHAnsi"/>
          <w:bCs/>
          <w:iCs/>
          <w:lang w:val="pt-BR"/>
        </w:rPr>
        <w:t>;</w:t>
      </w:r>
    </w:p>
    <w:p w14:paraId="4EEA8E91" w14:textId="4C4D06F4" w:rsidR="00CE581E" w:rsidRDefault="00CE581E" w:rsidP="00CE581E">
      <w:pPr>
        <w:pStyle w:val="PargrafodaLista"/>
        <w:numPr>
          <w:ilvl w:val="1"/>
          <w:numId w:val="27"/>
        </w:numPr>
        <w:tabs>
          <w:tab w:val="left" w:pos="426"/>
        </w:tabs>
        <w:spacing w:line="276" w:lineRule="auto"/>
        <w:ind w:left="0" w:firstLine="0"/>
        <w:jc w:val="both"/>
        <w:rPr>
          <w:rFonts w:ascii="Azo Sans Md" w:hAnsi="Azo Sans Md" w:cstheme="minorHAnsi"/>
          <w:bCs/>
          <w:iCs/>
          <w:lang w:val="pt-BR"/>
        </w:rPr>
      </w:pPr>
      <w:r w:rsidRPr="00CE581E">
        <w:rPr>
          <w:rFonts w:ascii="Azo Sans Md" w:hAnsi="Azo Sans Md" w:cstheme="minorHAnsi"/>
          <w:bCs/>
          <w:iCs/>
          <w:lang w:val="pt-BR"/>
        </w:rPr>
        <w:t>Além de outras hipóteses expressamente previstas no artigo 78 da Lei n.º 8.666/1993, constituem motivos para a rescisão do contrato</w:t>
      </w:r>
      <w:r>
        <w:rPr>
          <w:rFonts w:ascii="Azo Sans Md" w:hAnsi="Azo Sans Md" w:cstheme="minorHAnsi"/>
          <w:bCs/>
          <w:iCs/>
          <w:lang w:val="pt-BR"/>
        </w:rPr>
        <w:t>:</w:t>
      </w:r>
    </w:p>
    <w:p w14:paraId="783FE790" w14:textId="77777777" w:rsidR="00CE581E" w:rsidRPr="00CE581E" w:rsidRDefault="00CE581E" w:rsidP="00CE581E">
      <w:pPr>
        <w:pStyle w:val="PargrafodaLista"/>
        <w:widowControl/>
        <w:numPr>
          <w:ilvl w:val="2"/>
          <w:numId w:val="27"/>
        </w:numPr>
        <w:autoSpaceDE/>
        <w:autoSpaceDN/>
        <w:spacing w:before="120" w:after="120"/>
        <w:ind w:left="0" w:firstLine="0"/>
        <w:jc w:val="both"/>
        <w:rPr>
          <w:rFonts w:ascii="Azo Sans Md" w:hAnsi="Azo Sans Md" w:cstheme="minorHAnsi"/>
          <w:lang w:val="pt-BR"/>
        </w:rPr>
      </w:pPr>
      <w:r w:rsidRPr="00CE581E">
        <w:rPr>
          <w:rFonts w:ascii="Azo Sans Md" w:hAnsi="Azo Sans Md" w:cstheme="minorHAnsi"/>
          <w:lang w:val="pt-BR"/>
        </w:rPr>
        <w:t>Atraso na entrega do objeto, sem justa causa e prévia comunicação à Secretaria Municipal de Saúde;</w:t>
      </w:r>
    </w:p>
    <w:p w14:paraId="4210AE6F" w14:textId="148036B6" w:rsidR="00CE581E" w:rsidRPr="00CE581E" w:rsidRDefault="00CE581E" w:rsidP="00CE581E">
      <w:pPr>
        <w:pStyle w:val="PargrafodaLista"/>
        <w:widowControl/>
        <w:numPr>
          <w:ilvl w:val="2"/>
          <w:numId w:val="27"/>
        </w:numPr>
        <w:autoSpaceDE/>
        <w:autoSpaceDN/>
        <w:spacing w:before="120" w:after="120"/>
        <w:ind w:left="0" w:firstLine="0"/>
        <w:jc w:val="both"/>
        <w:rPr>
          <w:rFonts w:ascii="Azo Sans Md" w:hAnsi="Azo Sans Md" w:cstheme="minorHAnsi"/>
          <w:lang w:val="pt-BR"/>
        </w:rPr>
      </w:pPr>
      <w:r w:rsidRPr="00CE581E">
        <w:rPr>
          <w:rFonts w:ascii="Azo Sans Md" w:hAnsi="Azo Sans Md" w:cstheme="minorHAnsi"/>
          <w:lang w:val="pt-BR"/>
        </w:rPr>
        <w:t>O cometimento reiterado de falhas, comprovadas por meio de registro próprio efetuado pelo representante da Secretaria Municipal de Saúde.</w:t>
      </w:r>
    </w:p>
    <w:p w14:paraId="5DB45D37" w14:textId="23370E68" w:rsidR="00BB6EB4" w:rsidRPr="00FF45BC" w:rsidRDefault="00BB6EB4" w:rsidP="00CE581E">
      <w:pPr>
        <w:pStyle w:val="PargrafodaLista"/>
        <w:numPr>
          <w:ilvl w:val="1"/>
          <w:numId w:val="27"/>
        </w:numPr>
        <w:tabs>
          <w:tab w:val="left" w:pos="426"/>
        </w:tabs>
        <w:spacing w:line="276" w:lineRule="auto"/>
        <w:ind w:left="0" w:firstLine="0"/>
        <w:jc w:val="both"/>
        <w:rPr>
          <w:rFonts w:ascii="Azo Sans Md" w:hAnsi="Azo Sans Md" w:cstheme="minorHAnsi"/>
          <w:bCs/>
          <w:iCs/>
          <w:lang w:val="pt-BR"/>
        </w:rPr>
      </w:pPr>
      <w:r w:rsidRPr="00FF45BC">
        <w:rPr>
          <w:rFonts w:ascii="Azo Sans Md" w:hAnsi="Azo Sans Md" w:cstheme="minorHAnsi"/>
          <w:b/>
          <w:bCs/>
          <w:iCs/>
          <w:lang w:val="pt-BR"/>
        </w:rPr>
        <w:t xml:space="preserve"> </w:t>
      </w:r>
      <w:r w:rsidR="00CE581E" w:rsidRPr="00CE581E">
        <w:rPr>
          <w:rFonts w:ascii="Azo Sans Md" w:hAnsi="Azo Sans Md" w:cstheme="minorHAnsi"/>
          <w:bCs/>
          <w:iCs/>
          <w:lang w:val="pt-BR"/>
        </w:rPr>
        <w:t>Ao Município de Nova Friburgo é reconhecido o direito de rescisão administrativa, nos termos do artigo 79, inciso I, da Lei n.º 8.666/93, aplicando-se, no que couber, as disposições dos parágrafos primeiro e o segundo do mesmo artigo, bem como as do artigo 80</w:t>
      </w:r>
      <w:r w:rsidRPr="00FF45BC">
        <w:rPr>
          <w:rFonts w:ascii="Azo Sans Md" w:hAnsi="Azo Sans Md" w:cstheme="minorHAnsi"/>
          <w:bCs/>
          <w:iCs/>
          <w:lang w:val="pt-BR"/>
        </w:rPr>
        <w:t>.</w:t>
      </w:r>
    </w:p>
    <w:p w14:paraId="0D5AF7F3" w14:textId="0AAA9416" w:rsidR="00763341" w:rsidRPr="00FF45BC" w:rsidRDefault="00763341" w:rsidP="00BE3C4E">
      <w:pPr>
        <w:pStyle w:val="Nivel01"/>
        <w:numPr>
          <w:ilvl w:val="0"/>
          <w:numId w:val="27"/>
        </w:numPr>
        <w:rPr>
          <w:rFonts w:ascii="Azo Sans Md" w:hAnsi="Azo Sans Md" w:cstheme="minorHAnsi"/>
          <w:sz w:val="22"/>
          <w:szCs w:val="22"/>
        </w:rPr>
      </w:pPr>
      <w:r w:rsidRPr="00FF45BC">
        <w:rPr>
          <w:rFonts w:ascii="Azo Sans Md" w:hAnsi="Azo Sans Md" w:cstheme="minorHAnsi"/>
          <w:sz w:val="22"/>
          <w:szCs w:val="22"/>
        </w:rPr>
        <w:lastRenderedPageBreak/>
        <w:t xml:space="preserve">- </w:t>
      </w:r>
      <w:r w:rsidR="001D32DF" w:rsidRPr="00FF45BC">
        <w:rPr>
          <w:rFonts w:ascii="Azo Sans Md" w:hAnsi="Azo Sans Md" w:cstheme="minorHAnsi"/>
          <w:sz w:val="22"/>
          <w:szCs w:val="22"/>
        </w:rPr>
        <w:t xml:space="preserve">CLÁUSULA DÉCIMA TERCEIRA – VEDAÇÕES </w:t>
      </w:r>
    </w:p>
    <w:p w14:paraId="6C1BCC3A" w14:textId="66275043" w:rsidR="001D32DF" w:rsidRPr="00FF45BC" w:rsidRDefault="001D32DF" w:rsidP="00CC666F">
      <w:pPr>
        <w:widowControl/>
        <w:numPr>
          <w:ilvl w:val="1"/>
          <w:numId w:val="27"/>
        </w:numPr>
        <w:autoSpaceDE/>
        <w:autoSpaceDN/>
        <w:spacing w:before="120" w:after="120"/>
        <w:ind w:left="0" w:firstLine="0"/>
        <w:jc w:val="both"/>
        <w:rPr>
          <w:rFonts w:ascii="Azo Sans Md" w:hAnsi="Azo Sans Md" w:cstheme="minorHAnsi"/>
        </w:rPr>
      </w:pPr>
      <w:r w:rsidRPr="00FF45BC">
        <w:rPr>
          <w:rFonts w:ascii="Azo Sans Md" w:hAnsi="Azo Sans Md" w:cstheme="minorHAnsi"/>
        </w:rPr>
        <w:t>É vedado à CONTRATADA interromper a execução dos serviços sob alegação de inadimplemento por parte da CONTRATANTE, salvo nos casos previstos em lei.</w:t>
      </w:r>
    </w:p>
    <w:p w14:paraId="044FCB60" w14:textId="256077BB" w:rsidR="00010323" w:rsidRPr="00FF45BC" w:rsidRDefault="00010323" w:rsidP="00010323">
      <w:pPr>
        <w:pStyle w:val="PargrafodaLista"/>
        <w:numPr>
          <w:ilvl w:val="0"/>
          <w:numId w:val="27"/>
        </w:numPr>
        <w:rPr>
          <w:rFonts w:ascii="Azo Sans Md" w:eastAsiaTheme="majorEastAsia" w:hAnsi="Azo Sans Md" w:cstheme="minorHAnsi"/>
          <w:b/>
          <w:bCs/>
          <w:lang w:val="pt-BR" w:eastAsia="pt-BR"/>
        </w:rPr>
      </w:pPr>
      <w:r w:rsidRPr="00FF45BC">
        <w:rPr>
          <w:rFonts w:ascii="Azo Sans Md" w:eastAsiaTheme="majorEastAsia" w:hAnsi="Azo Sans Md" w:cstheme="minorHAnsi"/>
          <w:b/>
          <w:bCs/>
          <w:lang w:val="pt-BR" w:eastAsia="pt-BR"/>
        </w:rPr>
        <w:t>CLÁUSULA DÉCIMA QUARTA – ALTERAÇÃO SUBJETIVA</w:t>
      </w:r>
    </w:p>
    <w:p w14:paraId="23DC6AA3" w14:textId="3C3E0670" w:rsidR="00010323" w:rsidRPr="00FF45BC" w:rsidRDefault="007D5C05" w:rsidP="00CC666F">
      <w:pPr>
        <w:widowControl/>
        <w:numPr>
          <w:ilvl w:val="1"/>
          <w:numId w:val="27"/>
        </w:numPr>
        <w:autoSpaceDE/>
        <w:autoSpaceDN/>
        <w:spacing w:before="120" w:after="120"/>
        <w:ind w:left="0" w:firstLine="0"/>
        <w:jc w:val="both"/>
        <w:rPr>
          <w:rFonts w:ascii="Azo Sans Md" w:hAnsi="Azo Sans Md" w:cstheme="minorHAnsi"/>
        </w:rPr>
      </w:pPr>
      <w:r w:rsidRPr="007D5C05">
        <w:rPr>
          <w:rFonts w:ascii="Azo Sans Md" w:hAnsi="Azo Sans Md" w:cstheme="minorHAnsi"/>
          <w:lang w:val="pt-BR"/>
        </w:rPr>
        <w:t>É admissível a fusão, cisão ou incorporação da Contratada com/em outra pessoa jurídica, desde que sejam observados por esta nova pessoa jurídica todos os requisitos de habilitação exigidos, sejam mantidas as demais cláusulas e condições contratadas, não haja prejuízo à execução do objeto pactuado e haja a anuência expressa da Administração</w:t>
      </w:r>
      <w:r w:rsidR="00BB6EB4" w:rsidRPr="00FF45BC">
        <w:rPr>
          <w:rFonts w:ascii="Azo Sans Md" w:hAnsi="Azo Sans Md" w:cstheme="minorHAnsi"/>
          <w:lang w:val="pt-BR"/>
        </w:rPr>
        <w:t>.</w:t>
      </w:r>
    </w:p>
    <w:p w14:paraId="49EC4A23" w14:textId="09C3C298" w:rsidR="00837319" w:rsidRPr="00FF45BC" w:rsidRDefault="00837319" w:rsidP="00BE3C4E">
      <w:pPr>
        <w:pStyle w:val="Nivel01"/>
        <w:numPr>
          <w:ilvl w:val="0"/>
          <w:numId w:val="27"/>
        </w:numPr>
        <w:rPr>
          <w:rFonts w:ascii="Azo Sans Md" w:hAnsi="Azo Sans Md" w:cstheme="minorHAnsi"/>
          <w:sz w:val="22"/>
          <w:szCs w:val="22"/>
        </w:rPr>
      </w:pPr>
      <w:bookmarkStart w:id="6" w:name="_Hlk102642670"/>
      <w:r w:rsidRPr="00FF45BC">
        <w:rPr>
          <w:rFonts w:ascii="Azo Sans Md" w:hAnsi="Azo Sans Md" w:cstheme="minorHAnsi"/>
          <w:sz w:val="22"/>
          <w:szCs w:val="22"/>
          <w:lang w:val="pt-PT"/>
        </w:rPr>
        <w:t>CLÁUSULA DÉCIMA QUINTA - MEDIDAS ACAUTELADORAS</w:t>
      </w:r>
    </w:p>
    <w:p w14:paraId="360CE7CF" w14:textId="623B1A8C" w:rsidR="00837319" w:rsidRPr="00FF45BC" w:rsidRDefault="007D5C05" w:rsidP="00CC666F">
      <w:pPr>
        <w:widowControl/>
        <w:numPr>
          <w:ilvl w:val="1"/>
          <w:numId w:val="27"/>
        </w:numPr>
        <w:autoSpaceDE/>
        <w:autoSpaceDN/>
        <w:spacing w:before="120" w:after="120"/>
        <w:ind w:left="0" w:firstLine="0"/>
        <w:jc w:val="both"/>
        <w:rPr>
          <w:rFonts w:ascii="Azo Sans Md" w:hAnsi="Azo Sans Md" w:cstheme="minorHAnsi"/>
        </w:rPr>
      </w:pPr>
      <w:r w:rsidRPr="007D5C05">
        <w:rPr>
          <w:rFonts w:ascii="Azo Sans Md" w:hAnsi="Azo Sans Md" w:cstheme="minorHAnsi"/>
          <w:lang w:val="pt-BR"/>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r w:rsidR="00837319" w:rsidRPr="00FF45BC">
        <w:rPr>
          <w:rFonts w:ascii="Azo Sans Md" w:hAnsi="Azo Sans Md" w:cstheme="minorHAnsi"/>
        </w:rPr>
        <w:t>.</w:t>
      </w:r>
    </w:p>
    <w:p w14:paraId="2AA8FD78" w14:textId="5F54E0F8" w:rsidR="00837319" w:rsidRPr="00FF45BC" w:rsidRDefault="00837319" w:rsidP="00BE3C4E">
      <w:pPr>
        <w:pStyle w:val="Nivel01"/>
        <w:numPr>
          <w:ilvl w:val="0"/>
          <w:numId w:val="27"/>
        </w:numPr>
        <w:rPr>
          <w:rFonts w:ascii="Azo Sans Md" w:hAnsi="Azo Sans Md" w:cstheme="minorHAnsi"/>
          <w:sz w:val="22"/>
          <w:szCs w:val="22"/>
        </w:rPr>
      </w:pPr>
      <w:r w:rsidRPr="00FF45BC">
        <w:rPr>
          <w:rFonts w:ascii="Azo Sans Md" w:hAnsi="Azo Sans Md" w:cstheme="minorHAnsi"/>
          <w:sz w:val="22"/>
          <w:szCs w:val="22"/>
          <w:lang w:val="pt-PT"/>
        </w:rPr>
        <w:t>CLÁUSULA DÉCIMA SEXTA –  SUBCONTRATAÇÃO</w:t>
      </w:r>
    </w:p>
    <w:p w14:paraId="564766C7" w14:textId="044E5B1A" w:rsidR="00837319" w:rsidRPr="00FF45BC" w:rsidRDefault="00837319" w:rsidP="00837319">
      <w:pPr>
        <w:widowControl/>
        <w:numPr>
          <w:ilvl w:val="1"/>
          <w:numId w:val="27"/>
        </w:numPr>
        <w:autoSpaceDE/>
        <w:autoSpaceDN/>
        <w:spacing w:before="120" w:after="120"/>
        <w:ind w:left="425"/>
        <w:jc w:val="both"/>
        <w:rPr>
          <w:rFonts w:ascii="Azo Sans Md" w:hAnsi="Azo Sans Md" w:cstheme="minorHAnsi"/>
        </w:rPr>
      </w:pPr>
      <w:r w:rsidRPr="00FF45BC">
        <w:rPr>
          <w:rFonts w:ascii="Azo Sans Md" w:hAnsi="Azo Sans Md" w:cstheme="minorHAnsi"/>
          <w:lang w:val="pt-BR"/>
        </w:rPr>
        <w:t>Não será admitida a subcontratação do objeto.</w:t>
      </w:r>
    </w:p>
    <w:p w14:paraId="7E3E88D4" w14:textId="49784BDA" w:rsidR="00763341" w:rsidRPr="00FF45BC" w:rsidRDefault="00763341" w:rsidP="00BE3C4E">
      <w:pPr>
        <w:pStyle w:val="Nivel01"/>
        <w:numPr>
          <w:ilvl w:val="0"/>
          <w:numId w:val="27"/>
        </w:numPr>
        <w:rPr>
          <w:rFonts w:ascii="Azo Sans Md" w:hAnsi="Azo Sans Md" w:cstheme="minorHAnsi"/>
          <w:sz w:val="22"/>
          <w:szCs w:val="22"/>
        </w:rPr>
      </w:pPr>
      <w:r w:rsidRPr="00FF45BC">
        <w:rPr>
          <w:rFonts w:ascii="Azo Sans Md" w:hAnsi="Azo Sans Md" w:cstheme="minorHAnsi"/>
          <w:sz w:val="22"/>
          <w:szCs w:val="22"/>
        </w:rPr>
        <w:t xml:space="preserve">- </w:t>
      </w:r>
      <w:bookmarkStart w:id="7" w:name="_Hlk102642787"/>
      <w:r w:rsidR="001D32DF" w:rsidRPr="00FF45BC">
        <w:rPr>
          <w:rFonts w:ascii="Azo Sans Md" w:hAnsi="Azo Sans Md" w:cstheme="minorHAnsi"/>
          <w:sz w:val="22"/>
          <w:szCs w:val="22"/>
        </w:rPr>
        <w:t xml:space="preserve">CLÁUSULA DÉCIMA </w:t>
      </w:r>
      <w:r w:rsidR="00837319" w:rsidRPr="00FF45BC">
        <w:rPr>
          <w:rFonts w:ascii="Azo Sans Md" w:hAnsi="Azo Sans Md" w:cstheme="minorHAnsi"/>
          <w:sz w:val="22"/>
          <w:szCs w:val="22"/>
        </w:rPr>
        <w:t>SÉTIMA</w:t>
      </w:r>
      <w:r w:rsidR="001D32DF" w:rsidRPr="00FF45BC">
        <w:rPr>
          <w:rFonts w:ascii="Azo Sans Md" w:hAnsi="Azo Sans Md" w:cstheme="minorHAnsi"/>
          <w:sz w:val="22"/>
          <w:szCs w:val="22"/>
        </w:rPr>
        <w:t xml:space="preserve"> </w:t>
      </w:r>
      <w:bookmarkEnd w:id="7"/>
      <w:r w:rsidR="001D32DF" w:rsidRPr="00FF45BC">
        <w:rPr>
          <w:rFonts w:ascii="Azo Sans Md" w:hAnsi="Azo Sans Md" w:cstheme="minorHAnsi"/>
          <w:sz w:val="22"/>
          <w:szCs w:val="22"/>
        </w:rPr>
        <w:t>– ALTERAÇÕES</w:t>
      </w:r>
    </w:p>
    <w:bookmarkEnd w:id="6"/>
    <w:p w14:paraId="4A2117CD" w14:textId="77777777" w:rsidR="001D32DF" w:rsidRPr="00FF45BC" w:rsidRDefault="001D32DF" w:rsidP="00CC666F">
      <w:pPr>
        <w:widowControl/>
        <w:numPr>
          <w:ilvl w:val="1"/>
          <w:numId w:val="27"/>
        </w:numPr>
        <w:autoSpaceDE/>
        <w:autoSpaceDN/>
        <w:spacing w:before="120" w:after="120"/>
        <w:ind w:left="0" w:firstLine="0"/>
        <w:jc w:val="both"/>
        <w:rPr>
          <w:rFonts w:ascii="Azo Sans Md" w:hAnsi="Azo Sans Md" w:cstheme="minorHAnsi"/>
        </w:rPr>
      </w:pPr>
      <w:r w:rsidRPr="00FF45BC">
        <w:rPr>
          <w:rFonts w:ascii="Azo Sans Md" w:hAnsi="Azo Sans Md" w:cstheme="minorHAnsi"/>
        </w:rPr>
        <w:t>Eventuais alterações contratuais reger-se-ão pela disciplina do art. 65 da Lei nº 8.666, de 1993.</w:t>
      </w:r>
    </w:p>
    <w:p w14:paraId="729AF0D5" w14:textId="77777777" w:rsidR="001D32DF" w:rsidRPr="00FF45BC" w:rsidRDefault="001D32DF" w:rsidP="00CC666F">
      <w:pPr>
        <w:widowControl/>
        <w:numPr>
          <w:ilvl w:val="1"/>
          <w:numId w:val="27"/>
        </w:numPr>
        <w:autoSpaceDE/>
        <w:autoSpaceDN/>
        <w:spacing w:before="120" w:after="120"/>
        <w:ind w:left="0" w:firstLine="0"/>
        <w:jc w:val="both"/>
        <w:rPr>
          <w:rFonts w:ascii="Azo Sans Md" w:hAnsi="Azo Sans Md" w:cstheme="minorHAnsi"/>
        </w:rPr>
      </w:pPr>
      <w:r w:rsidRPr="00FF45BC">
        <w:rPr>
          <w:rFonts w:ascii="Azo Sans Md" w:hAnsi="Azo Sans Md" w:cstheme="minorHAnsi"/>
        </w:rPr>
        <w:t>A CONTRATADA é obrigada a aceitar, nas mesmas condições contratuais, os acréscimos ou supressões que se fizerem necessários, até o limite de 25% (vinte e cinco por cento) do valor inicial atualizado do contrato.</w:t>
      </w:r>
    </w:p>
    <w:p w14:paraId="108FF791" w14:textId="779A13A6" w:rsidR="001D32DF" w:rsidRPr="00FF45BC" w:rsidRDefault="001D32DF" w:rsidP="00CC666F">
      <w:pPr>
        <w:widowControl/>
        <w:numPr>
          <w:ilvl w:val="1"/>
          <w:numId w:val="27"/>
        </w:numPr>
        <w:autoSpaceDE/>
        <w:autoSpaceDN/>
        <w:spacing w:before="120" w:after="120"/>
        <w:ind w:left="0" w:firstLine="0"/>
        <w:jc w:val="both"/>
        <w:rPr>
          <w:rFonts w:ascii="Azo Sans Md" w:hAnsi="Azo Sans Md" w:cstheme="minorHAnsi"/>
        </w:rPr>
      </w:pPr>
      <w:r w:rsidRPr="00FF45BC">
        <w:rPr>
          <w:rFonts w:ascii="Azo Sans Md" w:hAnsi="Azo Sans Md" w:cstheme="minorHAnsi"/>
        </w:rPr>
        <w:t>As supressões resultantes de acordo celebrado entre as partes contratantes poderão exceder o limite de 25% (vinte e cinco por cento) do valor inicial atualizado do contrato.</w:t>
      </w:r>
    </w:p>
    <w:p w14:paraId="1512E8FE" w14:textId="5F9866C6" w:rsidR="000F2826" w:rsidRPr="00FF45BC" w:rsidRDefault="000F2826" w:rsidP="00BE3C4E">
      <w:pPr>
        <w:pStyle w:val="Nivel01"/>
        <w:numPr>
          <w:ilvl w:val="0"/>
          <w:numId w:val="27"/>
        </w:numPr>
        <w:rPr>
          <w:rFonts w:ascii="Azo Sans Md" w:hAnsi="Azo Sans Md" w:cstheme="minorHAnsi"/>
          <w:sz w:val="22"/>
          <w:szCs w:val="22"/>
        </w:rPr>
      </w:pPr>
      <w:r w:rsidRPr="00FF45BC">
        <w:rPr>
          <w:rFonts w:ascii="Azo Sans Md" w:hAnsi="Azo Sans Md" w:cstheme="minorHAnsi"/>
          <w:sz w:val="22"/>
          <w:szCs w:val="22"/>
        </w:rPr>
        <w:t xml:space="preserve">- </w:t>
      </w:r>
      <w:r w:rsidR="001D32DF" w:rsidRPr="00FF45BC">
        <w:rPr>
          <w:rFonts w:ascii="Azo Sans Md" w:hAnsi="Azo Sans Md" w:cstheme="minorHAnsi"/>
          <w:sz w:val="22"/>
          <w:szCs w:val="22"/>
        </w:rPr>
        <w:t xml:space="preserve">CLÁUSULA DÉCIMA </w:t>
      </w:r>
      <w:r w:rsidR="00837319" w:rsidRPr="00FF45BC">
        <w:rPr>
          <w:rFonts w:ascii="Azo Sans Md" w:hAnsi="Azo Sans Md" w:cstheme="minorHAnsi"/>
          <w:sz w:val="22"/>
          <w:szCs w:val="22"/>
        </w:rPr>
        <w:t>OITAVA</w:t>
      </w:r>
      <w:r w:rsidR="001D32DF" w:rsidRPr="00FF45BC">
        <w:rPr>
          <w:rFonts w:ascii="Azo Sans Md" w:hAnsi="Azo Sans Md" w:cstheme="minorHAnsi"/>
          <w:sz w:val="22"/>
          <w:szCs w:val="22"/>
        </w:rPr>
        <w:t xml:space="preserve"> - DOS CASOS OMISSOS.</w:t>
      </w:r>
    </w:p>
    <w:p w14:paraId="3B35482C" w14:textId="6DC9F3C7" w:rsidR="001D32DF" w:rsidRPr="00FF45BC" w:rsidRDefault="001D32DF" w:rsidP="00CC666F">
      <w:pPr>
        <w:widowControl/>
        <w:numPr>
          <w:ilvl w:val="1"/>
          <w:numId w:val="27"/>
        </w:numPr>
        <w:autoSpaceDE/>
        <w:autoSpaceDN/>
        <w:spacing w:before="120" w:after="120"/>
        <w:ind w:left="0" w:firstLine="0"/>
        <w:jc w:val="both"/>
        <w:rPr>
          <w:rFonts w:ascii="Azo Sans Md" w:hAnsi="Azo Sans Md" w:cstheme="minorHAnsi"/>
        </w:rPr>
      </w:pPr>
      <w:r w:rsidRPr="00FF45BC">
        <w:rPr>
          <w:rFonts w:ascii="Azo Sans Md" w:hAnsi="Azo Sans Md" w:cstheme="minorHAnsi"/>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14:paraId="23811D85" w14:textId="351167A7" w:rsidR="000F2826" w:rsidRPr="00FF45BC" w:rsidRDefault="000F2826" w:rsidP="00BE3C4E">
      <w:pPr>
        <w:pStyle w:val="Nivel01"/>
        <w:numPr>
          <w:ilvl w:val="0"/>
          <w:numId w:val="27"/>
        </w:numPr>
        <w:rPr>
          <w:rFonts w:ascii="Azo Sans Md" w:hAnsi="Azo Sans Md" w:cstheme="minorHAnsi"/>
          <w:sz w:val="22"/>
          <w:szCs w:val="22"/>
        </w:rPr>
      </w:pPr>
      <w:r w:rsidRPr="00FF45BC">
        <w:rPr>
          <w:rFonts w:ascii="Azo Sans Md" w:hAnsi="Azo Sans Md" w:cstheme="minorHAnsi"/>
          <w:sz w:val="22"/>
          <w:szCs w:val="22"/>
        </w:rPr>
        <w:t xml:space="preserve">- </w:t>
      </w:r>
      <w:bookmarkStart w:id="8" w:name="_Hlk102642866"/>
      <w:r w:rsidR="001D32DF" w:rsidRPr="00FF45BC">
        <w:rPr>
          <w:rFonts w:ascii="Azo Sans Md" w:hAnsi="Azo Sans Md" w:cstheme="minorHAnsi"/>
          <w:sz w:val="22"/>
          <w:szCs w:val="22"/>
        </w:rPr>
        <w:t xml:space="preserve">CLÁUSULA DÉCIMA </w:t>
      </w:r>
      <w:r w:rsidR="00837319" w:rsidRPr="00FF45BC">
        <w:rPr>
          <w:rFonts w:ascii="Azo Sans Md" w:hAnsi="Azo Sans Md" w:cstheme="minorHAnsi"/>
          <w:sz w:val="22"/>
          <w:szCs w:val="22"/>
        </w:rPr>
        <w:t>NONA</w:t>
      </w:r>
      <w:r w:rsidR="001D32DF" w:rsidRPr="00FF45BC">
        <w:rPr>
          <w:rFonts w:ascii="Azo Sans Md" w:hAnsi="Azo Sans Md" w:cstheme="minorHAnsi"/>
          <w:sz w:val="22"/>
          <w:szCs w:val="22"/>
        </w:rPr>
        <w:t xml:space="preserve"> – PUBLICAÇÃO</w:t>
      </w:r>
      <w:bookmarkEnd w:id="8"/>
    </w:p>
    <w:p w14:paraId="5CFD7C79" w14:textId="77777777" w:rsidR="001D32DF" w:rsidRPr="00FF45BC" w:rsidRDefault="001D32DF" w:rsidP="00CC666F">
      <w:pPr>
        <w:widowControl/>
        <w:numPr>
          <w:ilvl w:val="1"/>
          <w:numId w:val="27"/>
        </w:numPr>
        <w:autoSpaceDE/>
        <w:autoSpaceDN/>
        <w:spacing w:before="120" w:after="120"/>
        <w:ind w:left="0" w:firstLine="0"/>
        <w:jc w:val="both"/>
        <w:rPr>
          <w:rFonts w:ascii="Azo Sans Md" w:hAnsi="Azo Sans Md" w:cstheme="minorHAnsi"/>
        </w:rPr>
      </w:pPr>
      <w:r w:rsidRPr="00FF45BC">
        <w:rPr>
          <w:rFonts w:ascii="Azo Sans Md" w:hAnsi="Azo Sans Md" w:cstheme="minorHAnsi"/>
        </w:rPr>
        <w:t>Incumbirá à CONTRATANTE providenciar a publicação deste instrumento, por extrato, no Diário Oficial da União, no prazo previsto na Lei nº 8.666, de 1993.</w:t>
      </w:r>
    </w:p>
    <w:p w14:paraId="06D1B681" w14:textId="36CF2293" w:rsidR="000F2826" w:rsidRPr="00FF45BC" w:rsidRDefault="000F2826" w:rsidP="00BE3C4E">
      <w:pPr>
        <w:pStyle w:val="Nivel01"/>
        <w:numPr>
          <w:ilvl w:val="0"/>
          <w:numId w:val="27"/>
        </w:numPr>
        <w:rPr>
          <w:rFonts w:ascii="Azo Sans Md" w:hAnsi="Azo Sans Md" w:cstheme="minorHAnsi"/>
          <w:sz w:val="22"/>
          <w:szCs w:val="22"/>
        </w:rPr>
      </w:pPr>
      <w:r w:rsidRPr="00FF45BC">
        <w:rPr>
          <w:rFonts w:ascii="Azo Sans Md" w:hAnsi="Azo Sans Md" w:cstheme="minorHAnsi"/>
          <w:sz w:val="22"/>
          <w:szCs w:val="22"/>
        </w:rPr>
        <w:lastRenderedPageBreak/>
        <w:t xml:space="preserve">- </w:t>
      </w:r>
      <w:r w:rsidR="001D32DF" w:rsidRPr="00FF45BC">
        <w:rPr>
          <w:rFonts w:ascii="Azo Sans Md" w:hAnsi="Azo Sans Md" w:cstheme="minorHAnsi"/>
          <w:sz w:val="22"/>
          <w:szCs w:val="22"/>
        </w:rPr>
        <w:t xml:space="preserve">CLÁUSULA </w:t>
      </w:r>
      <w:r w:rsidR="00837319" w:rsidRPr="00FF45BC">
        <w:rPr>
          <w:rFonts w:ascii="Azo Sans Md" w:hAnsi="Azo Sans Md" w:cstheme="minorHAnsi"/>
          <w:sz w:val="22"/>
          <w:szCs w:val="22"/>
        </w:rPr>
        <w:t>VIGÉSIMA</w:t>
      </w:r>
      <w:r w:rsidR="001D32DF" w:rsidRPr="00FF45BC">
        <w:rPr>
          <w:rFonts w:ascii="Azo Sans Md" w:hAnsi="Azo Sans Md" w:cstheme="minorHAnsi"/>
          <w:sz w:val="22"/>
          <w:szCs w:val="22"/>
        </w:rPr>
        <w:t xml:space="preserve"> – FORO</w:t>
      </w:r>
    </w:p>
    <w:p w14:paraId="3B80006D" w14:textId="5E1C6D89" w:rsidR="001D32DF" w:rsidRPr="00FF45BC" w:rsidRDefault="001D32DF" w:rsidP="00CC666F">
      <w:pPr>
        <w:widowControl/>
        <w:numPr>
          <w:ilvl w:val="1"/>
          <w:numId w:val="27"/>
        </w:numPr>
        <w:autoSpaceDE/>
        <w:autoSpaceDN/>
        <w:spacing w:before="120" w:after="120"/>
        <w:ind w:left="0" w:firstLine="0"/>
        <w:jc w:val="both"/>
        <w:rPr>
          <w:rFonts w:ascii="Azo Sans Md" w:hAnsi="Azo Sans Md" w:cstheme="minorHAnsi"/>
        </w:rPr>
      </w:pPr>
      <w:r w:rsidRPr="00FF45BC">
        <w:rPr>
          <w:rFonts w:ascii="Azo Sans Md" w:hAnsi="Azo Sans Md" w:cstheme="minorHAnsi"/>
        </w:rPr>
        <w:t xml:space="preserve">É eleito o Foro da </w:t>
      </w:r>
      <w:r w:rsidR="007168B3" w:rsidRPr="00FF45BC">
        <w:rPr>
          <w:rFonts w:ascii="Azo Sans Md" w:hAnsi="Azo Sans Md" w:cstheme="minorHAnsi"/>
        </w:rPr>
        <w:t>comarca de Nova Friburgo/RJ</w:t>
      </w:r>
      <w:r w:rsidRPr="00FF45BC">
        <w:rPr>
          <w:rFonts w:ascii="Azo Sans Md" w:hAnsi="Azo Sans Md" w:cstheme="minorHAnsi"/>
        </w:rPr>
        <w:t xml:space="preserve"> para dirimir os litígios que decorrerem da execução deste Termo de Contrato que não possam ser compostos pela conciliação, conforme art. 55, §2º da Lei nº 8.666/93. </w:t>
      </w:r>
    </w:p>
    <w:p w14:paraId="389D31E9" w14:textId="02411A51" w:rsidR="001D32DF" w:rsidRPr="00FF45BC" w:rsidRDefault="001D32DF" w:rsidP="00CC666F">
      <w:pPr>
        <w:widowControl/>
        <w:numPr>
          <w:ilvl w:val="1"/>
          <w:numId w:val="27"/>
        </w:numPr>
        <w:autoSpaceDE/>
        <w:autoSpaceDN/>
        <w:spacing w:before="120" w:after="120"/>
        <w:ind w:left="0" w:firstLine="0"/>
        <w:jc w:val="both"/>
        <w:rPr>
          <w:rFonts w:ascii="Azo Sans Md" w:hAnsi="Azo Sans Md" w:cstheme="minorHAnsi"/>
        </w:rPr>
      </w:pPr>
      <w:r w:rsidRPr="00FF45BC">
        <w:rPr>
          <w:rFonts w:ascii="Azo Sans Md" w:hAnsi="Azo Sans Md" w:cstheme="minorHAnsi"/>
        </w:rPr>
        <w:t xml:space="preserve">Para firmeza e validade do pactuado, o presente Termo de Contrato foi lavrado em </w:t>
      </w:r>
      <w:r w:rsidR="00466BF6" w:rsidRPr="00FF45BC">
        <w:rPr>
          <w:rFonts w:ascii="Azo Sans Md" w:hAnsi="Azo Sans Md" w:cstheme="minorHAnsi"/>
        </w:rPr>
        <w:t>03</w:t>
      </w:r>
      <w:r w:rsidRPr="00FF45BC">
        <w:rPr>
          <w:rFonts w:ascii="Azo Sans Md" w:hAnsi="Azo Sans Md" w:cstheme="minorHAnsi"/>
        </w:rPr>
        <w:t xml:space="preserve"> (</w:t>
      </w:r>
      <w:r w:rsidR="00466BF6" w:rsidRPr="00FF45BC">
        <w:rPr>
          <w:rFonts w:ascii="Azo Sans Md" w:hAnsi="Azo Sans Md" w:cstheme="minorHAnsi"/>
        </w:rPr>
        <w:t>três</w:t>
      </w:r>
      <w:r w:rsidRPr="00FF45BC">
        <w:rPr>
          <w:rFonts w:ascii="Azo Sans Md" w:hAnsi="Azo Sans Md" w:cstheme="minorHAnsi"/>
        </w:rPr>
        <w:t xml:space="preserve">) vias de igual teor, que, depois de lido e achado em ordem, vai assinado pelos contraentes. </w:t>
      </w:r>
    </w:p>
    <w:p w14:paraId="706E54F0" w14:textId="77777777" w:rsidR="000F2826" w:rsidRPr="00FF45BC" w:rsidRDefault="000F2826" w:rsidP="001D32DF">
      <w:pPr>
        <w:spacing w:before="120" w:after="120" w:line="276" w:lineRule="auto"/>
        <w:jc w:val="both"/>
        <w:rPr>
          <w:rFonts w:ascii="Azo Sans Md" w:hAnsi="Azo Sans Md" w:cstheme="minorHAnsi"/>
        </w:rPr>
      </w:pPr>
    </w:p>
    <w:p w14:paraId="26368875" w14:textId="16DA20F7" w:rsidR="000F2826" w:rsidRPr="00FF45BC" w:rsidRDefault="001D32DF" w:rsidP="001D32DF">
      <w:pPr>
        <w:spacing w:after="120" w:line="360" w:lineRule="auto"/>
        <w:ind w:right="-15"/>
        <w:jc w:val="both"/>
        <w:rPr>
          <w:rFonts w:ascii="Azo Sans Md" w:hAnsi="Azo Sans Md" w:cstheme="minorHAnsi"/>
        </w:rPr>
      </w:pPr>
      <w:r w:rsidRPr="00FF45BC">
        <w:rPr>
          <w:rFonts w:ascii="Azo Sans Md" w:hAnsi="Azo Sans Md" w:cstheme="minorHAnsi"/>
        </w:rPr>
        <w:t>...........................................,  .......... de.......................................... de 20.....</w:t>
      </w:r>
    </w:p>
    <w:p w14:paraId="0474FF7C" w14:textId="77777777" w:rsidR="001D32DF" w:rsidRPr="00FF45BC" w:rsidRDefault="001D32DF" w:rsidP="001D32DF">
      <w:pPr>
        <w:spacing w:after="120"/>
        <w:jc w:val="center"/>
        <w:rPr>
          <w:rFonts w:ascii="Azo Sans Md" w:hAnsi="Azo Sans Md" w:cstheme="minorHAnsi"/>
          <w:bCs/>
        </w:rPr>
      </w:pPr>
      <w:r w:rsidRPr="00FF45BC">
        <w:rPr>
          <w:rFonts w:ascii="Azo Sans Md" w:hAnsi="Azo Sans Md" w:cstheme="minorHAnsi"/>
          <w:bCs/>
        </w:rPr>
        <w:t>_________________________</w:t>
      </w:r>
    </w:p>
    <w:p w14:paraId="1779E7D1" w14:textId="151DBBE2" w:rsidR="001D32DF" w:rsidRPr="00FF45BC" w:rsidRDefault="001D32DF" w:rsidP="001D32DF">
      <w:pPr>
        <w:spacing w:after="120"/>
        <w:jc w:val="center"/>
        <w:rPr>
          <w:rFonts w:ascii="Azo Sans Md" w:hAnsi="Azo Sans Md" w:cstheme="minorHAnsi"/>
          <w:bCs/>
        </w:rPr>
      </w:pPr>
      <w:r w:rsidRPr="00FF45BC">
        <w:rPr>
          <w:rFonts w:ascii="Azo Sans Md" w:hAnsi="Azo Sans Md" w:cstheme="minorHAnsi"/>
          <w:bCs/>
        </w:rPr>
        <w:t>Responsável legal da CONTRATANTE</w:t>
      </w:r>
    </w:p>
    <w:p w14:paraId="6FD6782F" w14:textId="77777777" w:rsidR="000F2826" w:rsidRPr="00FF45BC" w:rsidRDefault="000F2826" w:rsidP="004532FF">
      <w:pPr>
        <w:spacing w:after="120"/>
        <w:rPr>
          <w:rFonts w:ascii="Azo Sans Md" w:hAnsi="Azo Sans Md" w:cstheme="minorHAnsi"/>
          <w:bCs/>
        </w:rPr>
      </w:pPr>
    </w:p>
    <w:p w14:paraId="3ABEFBC1" w14:textId="77777777" w:rsidR="001D32DF" w:rsidRPr="00FF45BC" w:rsidRDefault="001D32DF" w:rsidP="001D32DF">
      <w:pPr>
        <w:spacing w:after="120"/>
        <w:jc w:val="center"/>
        <w:rPr>
          <w:rFonts w:ascii="Azo Sans Md" w:hAnsi="Azo Sans Md" w:cstheme="minorHAnsi"/>
        </w:rPr>
      </w:pPr>
      <w:r w:rsidRPr="00FF45BC">
        <w:rPr>
          <w:rFonts w:ascii="Azo Sans Md" w:hAnsi="Azo Sans Md" w:cstheme="minorHAnsi"/>
        </w:rPr>
        <w:t>_________________________</w:t>
      </w:r>
    </w:p>
    <w:p w14:paraId="4BCCED7F" w14:textId="50A1A25A" w:rsidR="001D32DF" w:rsidRPr="00FF45BC" w:rsidRDefault="001D32DF" w:rsidP="001D32DF">
      <w:pPr>
        <w:spacing w:after="120"/>
        <w:jc w:val="center"/>
        <w:rPr>
          <w:rFonts w:ascii="Azo Sans Md" w:hAnsi="Azo Sans Md" w:cstheme="minorHAnsi"/>
        </w:rPr>
      </w:pPr>
      <w:r w:rsidRPr="00FF45BC">
        <w:rPr>
          <w:rFonts w:ascii="Azo Sans Md" w:hAnsi="Azo Sans Md" w:cstheme="minorHAnsi"/>
        </w:rPr>
        <w:t>Responsável legal da CONTRATADA</w:t>
      </w:r>
    </w:p>
    <w:p w14:paraId="4276C61F" w14:textId="492F51BC" w:rsidR="007F7B13" w:rsidRPr="00FF45BC" w:rsidRDefault="001F44F7" w:rsidP="003C15BE">
      <w:pPr>
        <w:spacing w:after="120"/>
        <w:jc w:val="both"/>
        <w:rPr>
          <w:rFonts w:ascii="Azo Sans Md" w:hAnsi="Azo Sans Md" w:cstheme="minorHAnsi"/>
          <w:lang w:val="pt-BR"/>
        </w:rPr>
      </w:pPr>
      <w:r w:rsidRPr="00FF45BC">
        <w:rPr>
          <w:rFonts w:ascii="Azo Sans Md" w:hAnsi="Azo Sans Md" w:cstheme="minorHAnsi"/>
        </w:rPr>
        <w:t>TESTEMUNHAS:</w:t>
      </w:r>
    </w:p>
    <w:sectPr w:rsidR="007F7B13" w:rsidRPr="00FF45BC" w:rsidSect="009F2F85">
      <w:headerReference w:type="default" r:id="rId8"/>
      <w:footerReference w:type="default" r:id="rId9"/>
      <w:pgSz w:w="11910" w:h="16840"/>
      <w:pgMar w:top="1418" w:right="1418" w:bottom="1418" w:left="1418" w:header="720"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51A554" w14:textId="77777777" w:rsidR="00E56DFE" w:rsidRDefault="00E56DFE">
      <w:r>
        <w:separator/>
      </w:r>
    </w:p>
  </w:endnote>
  <w:endnote w:type="continuationSeparator" w:id="0">
    <w:p w14:paraId="3F54A63D" w14:textId="77777777" w:rsidR="00E56DFE" w:rsidRDefault="00E56D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w:panose1 w:val="02040604050505020304"/>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Azo Sans Md">
    <w:panose1 w:val="02000000000000000000"/>
    <w:charset w:val="00"/>
    <w:family w:val="modern"/>
    <w:notTrueType/>
    <w:pitch w:val="variable"/>
    <w:sig w:usb0="00000007" w:usb1="00000000" w:usb2="00000000" w:usb3="00000000" w:csb0="00000093" w:csb1="00000000"/>
  </w:font>
  <w:font w:name="Gill Sans MT">
    <w:panose1 w:val="020B0502020104020203"/>
    <w:charset w:val="00"/>
    <w:family w:val="swiss"/>
    <w:pitch w:val="variable"/>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Azo Sans Lt">
    <w:panose1 w:val="02000000000000000000"/>
    <w:charset w:val="00"/>
    <w:family w:val="modern"/>
    <w:notTrueType/>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Ecofont_Spranq_eco_Sans">
    <w:altName w:val="Arial"/>
    <w:charset w:val="00"/>
    <w:family w:val="roman"/>
    <w:pitch w:val="default"/>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Leelawadee UI Semilight">
    <w:panose1 w:val="020B0402040204020203"/>
    <w:charset w:val="00"/>
    <w:family w:val="swiss"/>
    <w:pitch w:val="variable"/>
    <w:sig w:usb0="A3000003" w:usb1="00000000" w:usb2="00010000" w:usb3="00000000" w:csb0="00010101" w:csb1="00000000"/>
  </w:font>
  <w:font w:name="Javanese Text">
    <w:panose1 w:val="02000000000000000000"/>
    <w:charset w:val="00"/>
    <w:family w:val="auto"/>
    <w:pitch w:val="variable"/>
    <w:sig w:usb0="80000003" w:usb1="00002000" w:usb2="00000000" w:usb3="00000000" w:csb0="00000001"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Century Gothic">
    <w:panose1 w:val="020B0502020202020204"/>
    <w:charset w:val="00"/>
    <w:family w:val="swiss"/>
    <w:pitch w:val="variable"/>
    <w:sig w:usb0="00000287" w:usb1="00000000" w:usb2="00000000" w:usb3="00000000" w:csb0="0000009F" w:csb1="00000000"/>
  </w:font>
  <w:font w:name="NSimSun">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1464E800" w:rsidR="005E2922" w:rsidRDefault="005E2922" w:rsidP="002663BD">
    <w:pPr>
      <w:pStyle w:val="Rodap"/>
      <w:jc w:val="center"/>
      <w:rPr>
        <w:rFonts w:ascii="Azo Sans Lt" w:hAnsi="Azo Sans Lt"/>
        <w:b/>
        <w:bCs/>
        <w:color w:val="000000"/>
        <w:sz w:val="18"/>
        <w:szCs w:val="18"/>
      </w:rPr>
    </w:pPr>
  </w:p>
  <w:p w14:paraId="435CF93D" w14:textId="622A48EC" w:rsidR="002663BD" w:rsidRPr="00C165D2" w:rsidRDefault="002663BD" w:rsidP="002663BD">
    <w:pPr>
      <w:pStyle w:val="Rodap"/>
      <w:jc w:val="center"/>
      <w:rPr>
        <w:rFonts w:ascii="Azo Sans Md" w:hAnsi="Azo Sans Md"/>
        <w:b/>
        <w:bCs/>
        <w:color w:val="000000"/>
        <w:sz w:val="18"/>
        <w:szCs w:val="18"/>
      </w:rPr>
    </w:pPr>
    <w:r w:rsidRPr="00C165D2">
      <w:rPr>
        <w:rFonts w:ascii="Azo Sans Md" w:hAnsi="Azo Sans Md"/>
        <w:b/>
        <w:bCs/>
        <w:color w:val="000000"/>
        <w:sz w:val="18"/>
        <w:szCs w:val="18"/>
      </w:rPr>
      <w:t>Av. Alberto Braune, nº 224 – 2º Andar / Sala 212 – Centro – Nova Friburgo – RJ</w:t>
    </w:r>
  </w:p>
  <w:p w14:paraId="60D26642" w14:textId="6F15C2F4" w:rsidR="002663BD" w:rsidRPr="00C165D2" w:rsidRDefault="002663BD" w:rsidP="002663BD">
    <w:pPr>
      <w:pStyle w:val="Rodap"/>
      <w:jc w:val="center"/>
      <w:rPr>
        <w:rFonts w:ascii="Azo Sans Md" w:hAnsi="Azo Sans Md"/>
        <w:b/>
        <w:bCs/>
        <w:color w:val="000000"/>
        <w:sz w:val="18"/>
        <w:szCs w:val="18"/>
      </w:rPr>
    </w:pPr>
    <w:r w:rsidRPr="00C165D2">
      <w:rPr>
        <w:rFonts w:ascii="Azo Sans Md" w:hAnsi="Azo Sans Md"/>
        <w:b/>
        <w:bCs/>
        <w:color w:val="000000"/>
        <w:sz w:val="18"/>
        <w:szCs w:val="18"/>
      </w:rPr>
      <w:t xml:space="preserve">CNPJ: 28.606.630/0001- 23 - e-mail: </w:t>
    </w:r>
    <w:hyperlink r:id="rId1" w:history="1">
      <w:r w:rsidR="00B27105" w:rsidRPr="00C165D2">
        <w:rPr>
          <w:rStyle w:val="Hyperlink"/>
          <w:rFonts w:ascii="Azo Sans Md" w:hAnsi="Azo Sans Md"/>
          <w:b/>
          <w:bCs/>
          <w:sz w:val="18"/>
          <w:szCs w:val="18"/>
        </w:rPr>
        <w:t>pregaoeletronico.friburgo@gmail.com</w:t>
      </w:r>
    </w:hyperlink>
    <w:r w:rsidRPr="00C165D2">
      <w:rPr>
        <w:rFonts w:ascii="Azo Sans Md" w:hAnsi="Azo Sans Md"/>
        <w:b/>
        <w:bCs/>
        <w:color w:val="000000"/>
        <w:sz w:val="18"/>
        <w:szCs w:val="18"/>
      </w:rPr>
      <w:t xml:space="preserve"> – Telefone: (22) 2523-1113</w:t>
    </w:r>
  </w:p>
  <w:p w14:paraId="51BD31BF" w14:textId="77777777" w:rsidR="005E2922" w:rsidRPr="00C165D2" w:rsidRDefault="005E2922" w:rsidP="002663BD">
    <w:pPr>
      <w:pStyle w:val="Rodap"/>
      <w:jc w:val="center"/>
      <w:rPr>
        <w:rFonts w:ascii="Azo Sans Md" w:hAnsi="Azo Sans Md"/>
        <w:b/>
        <w:bCs/>
        <w:color w:val="000000"/>
        <w:sz w:val="18"/>
        <w:szCs w:val="18"/>
      </w:rPr>
    </w:pPr>
  </w:p>
  <w:p w14:paraId="02A9EEA9" w14:textId="061F94FF" w:rsidR="002663BD" w:rsidRPr="00C165D2" w:rsidRDefault="002663BD" w:rsidP="002663BD">
    <w:pPr>
      <w:pStyle w:val="Rodap"/>
      <w:jc w:val="right"/>
      <w:rPr>
        <w:rFonts w:ascii="Azo Sans Md" w:hAnsi="Azo Sans Md"/>
        <w:sz w:val="18"/>
        <w:szCs w:val="18"/>
      </w:rPr>
    </w:pPr>
    <w:r w:rsidRPr="00C165D2">
      <w:rPr>
        <w:rFonts w:ascii="Azo Sans Md" w:hAnsi="Azo Sans Md"/>
        <w:b/>
        <w:bCs/>
        <w:color w:val="000000"/>
        <w:sz w:val="18"/>
        <w:szCs w:val="18"/>
      </w:rPr>
      <w:t xml:space="preserve">Página </w:t>
    </w:r>
    <w:r w:rsidRPr="00C165D2">
      <w:rPr>
        <w:rFonts w:ascii="Azo Sans Md" w:hAnsi="Azo Sans Md"/>
        <w:b/>
        <w:bCs/>
        <w:color w:val="000000"/>
        <w:sz w:val="18"/>
        <w:szCs w:val="18"/>
      </w:rPr>
      <w:fldChar w:fldCharType="begin"/>
    </w:r>
    <w:r w:rsidRPr="00C165D2">
      <w:rPr>
        <w:rFonts w:ascii="Azo Sans Md" w:hAnsi="Azo Sans Md"/>
        <w:b/>
        <w:bCs/>
        <w:color w:val="000000"/>
        <w:sz w:val="18"/>
        <w:szCs w:val="18"/>
      </w:rPr>
      <w:instrText>PAGE  \* Arabic  \* MERGEFORMAT</w:instrText>
    </w:r>
    <w:r w:rsidRPr="00C165D2">
      <w:rPr>
        <w:rFonts w:ascii="Azo Sans Md" w:hAnsi="Azo Sans Md"/>
        <w:b/>
        <w:bCs/>
        <w:color w:val="000000"/>
        <w:sz w:val="18"/>
        <w:szCs w:val="18"/>
      </w:rPr>
      <w:fldChar w:fldCharType="separate"/>
    </w:r>
    <w:r w:rsidRPr="00C165D2">
      <w:rPr>
        <w:rFonts w:ascii="Azo Sans Md" w:hAnsi="Azo Sans Md"/>
        <w:b/>
        <w:bCs/>
        <w:color w:val="000000"/>
        <w:sz w:val="18"/>
        <w:szCs w:val="18"/>
      </w:rPr>
      <w:t>1</w:t>
    </w:r>
    <w:r w:rsidRPr="00C165D2">
      <w:rPr>
        <w:rFonts w:ascii="Azo Sans Md" w:hAnsi="Azo Sans Md"/>
        <w:b/>
        <w:bCs/>
        <w:color w:val="000000"/>
        <w:sz w:val="18"/>
        <w:szCs w:val="18"/>
      </w:rPr>
      <w:fldChar w:fldCharType="end"/>
    </w:r>
    <w:r w:rsidRPr="00C165D2">
      <w:rPr>
        <w:rFonts w:ascii="Azo Sans Md" w:hAnsi="Azo Sans Md"/>
        <w:b/>
        <w:bCs/>
        <w:color w:val="000000"/>
        <w:sz w:val="18"/>
        <w:szCs w:val="18"/>
      </w:rPr>
      <w:t xml:space="preserve"> de </w:t>
    </w:r>
    <w:r w:rsidRPr="00C165D2">
      <w:rPr>
        <w:rFonts w:ascii="Azo Sans Md" w:hAnsi="Azo Sans Md"/>
        <w:b/>
        <w:bCs/>
        <w:color w:val="000000"/>
        <w:sz w:val="18"/>
        <w:szCs w:val="18"/>
      </w:rPr>
      <w:fldChar w:fldCharType="begin"/>
    </w:r>
    <w:r w:rsidRPr="00C165D2">
      <w:rPr>
        <w:rFonts w:ascii="Azo Sans Md" w:hAnsi="Azo Sans Md"/>
        <w:b/>
        <w:bCs/>
        <w:color w:val="000000"/>
        <w:sz w:val="18"/>
        <w:szCs w:val="18"/>
      </w:rPr>
      <w:instrText>NUMPAGES \ * Arábico \ * MERGEFORMAT</w:instrText>
    </w:r>
    <w:r w:rsidRPr="00C165D2">
      <w:rPr>
        <w:rFonts w:ascii="Azo Sans Md" w:hAnsi="Azo Sans Md"/>
        <w:b/>
        <w:bCs/>
        <w:color w:val="000000"/>
        <w:sz w:val="18"/>
        <w:szCs w:val="18"/>
      </w:rPr>
      <w:fldChar w:fldCharType="separate"/>
    </w:r>
    <w:r w:rsidRPr="00C165D2">
      <w:rPr>
        <w:rFonts w:ascii="Azo Sans Md" w:hAnsi="Azo Sans Md"/>
        <w:b/>
        <w:bCs/>
        <w:color w:val="000000"/>
        <w:sz w:val="18"/>
        <w:szCs w:val="18"/>
      </w:rPr>
      <w:t>4</w:t>
    </w:r>
    <w:r w:rsidRPr="00C165D2">
      <w:rPr>
        <w:rFonts w:ascii="Azo Sans Md" w:hAnsi="Azo Sans Md"/>
        <w:b/>
        <w:bCs/>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4C18DF" w14:textId="77777777" w:rsidR="00E56DFE" w:rsidRDefault="00E56DFE">
      <w:r>
        <w:separator/>
      </w:r>
    </w:p>
  </w:footnote>
  <w:footnote w:type="continuationSeparator" w:id="0">
    <w:p w14:paraId="0DD7CBE7" w14:textId="77777777" w:rsidR="00E56DFE" w:rsidRDefault="00E56D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197812" w14:textId="0C88B16D" w:rsidR="009F2F85" w:rsidRDefault="004959AC" w:rsidP="004959AC">
    <w:pPr>
      <w:pStyle w:val="Ttulo8"/>
      <w:pBdr>
        <w:bottom w:val="single" w:sz="4" w:space="1" w:color="auto"/>
      </w:pBdr>
      <w:tabs>
        <w:tab w:val="left" w:pos="1488"/>
        <w:tab w:val="left" w:pos="6248"/>
      </w:tabs>
    </w:pPr>
    <w:r>
      <w:rPr>
        <w:noProof/>
      </w:rPr>
      <mc:AlternateContent>
        <mc:Choice Requires="wps">
          <w:drawing>
            <wp:anchor distT="0" distB="0" distL="0" distR="0" simplePos="0" relativeHeight="251658240" behindDoc="1" locked="0" layoutInCell="1" allowOverlap="1" wp14:anchorId="3C9F77B6" wp14:editId="53A0B469">
              <wp:simplePos x="0" y="0"/>
              <wp:positionH relativeFrom="column">
                <wp:posOffset>3767455</wp:posOffset>
              </wp:positionH>
              <wp:positionV relativeFrom="paragraph">
                <wp:posOffset>304920</wp:posOffset>
              </wp:positionV>
              <wp:extent cx="1876425" cy="408305"/>
              <wp:effectExtent l="0" t="0" r="28575" b="1079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76425" cy="408305"/>
                      </a:xfrm>
                      <a:prstGeom prst="rect">
                        <a:avLst/>
                      </a:prstGeom>
                      <a:solidFill>
                        <a:srgbClr val="FFFFFF"/>
                      </a:solidFill>
                      <a:ln w="9360">
                        <a:solidFill>
                          <a:srgbClr val="000000"/>
                        </a:solidFill>
                        <a:round/>
                      </a:ln>
                      <a:effectLst/>
                    </wps:spPr>
                    <wps:txbx>
                      <w:txbxContent>
                        <w:p w14:paraId="3AAA2A0E" w14:textId="58752A20" w:rsidR="004959AC" w:rsidRDefault="004959AC" w:rsidP="004959AC">
                          <w:pPr>
                            <w:pStyle w:val="SemEspaamento"/>
                            <w:rPr>
                              <w:rFonts w:cs="Calibri"/>
                              <w:sz w:val="20"/>
                              <w:szCs w:val="20"/>
                            </w:rPr>
                          </w:pPr>
                          <w:r>
                            <w:rPr>
                              <w:rFonts w:cs="Calibri"/>
                              <w:sz w:val="20"/>
                              <w:szCs w:val="20"/>
                            </w:rPr>
                            <w:t xml:space="preserve">PROCESSO Nº: </w:t>
                          </w:r>
                          <w:r w:rsidR="00031D4A">
                            <w:rPr>
                              <w:rFonts w:cs="Calibri"/>
                              <w:sz w:val="20"/>
                              <w:szCs w:val="20"/>
                              <w:lang w:val="pt-PT"/>
                            </w:rPr>
                            <w:t>15.371</w:t>
                          </w:r>
                          <w:r w:rsidR="00FF45BC">
                            <w:rPr>
                              <w:rFonts w:cs="Calibri"/>
                              <w:sz w:val="20"/>
                              <w:szCs w:val="20"/>
                              <w:lang w:val="pt-PT"/>
                            </w:rPr>
                            <w:t>/2021</w:t>
                          </w:r>
                        </w:p>
                        <w:p w14:paraId="2D1C2232" w14:textId="77777777" w:rsidR="004959AC" w:rsidRDefault="004959AC" w:rsidP="004959AC">
                          <w:pPr>
                            <w:pStyle w:val="SemEspaamento"/>
                            <w:rPr>
                              <w:sz w:val="20"/>
                              <w:szCs w:val="20"/>
                            </w:rPr>
                          </w:pPr>
                          <w:r>
                            <w:rPr>
                              <w:rFonts w:cs="Calibri"/>
                              <w:sz w:val="20"/>
                              <w:szCs w:val="20"/>
                            </w:rPr>
                            <w:t xml:space="preserve">RUBRICA:______FOLHA:______ </w:t>
                          </w:r>
                        </w:p>
                      </w:txbxContent>
                    </wps:txbx>
                    <wps:bodyPr wrap="square">
                      <a:noAutofit/>
                    </wps:bodyPr>
                  </wps:wsp>
                </a:graphicData>
              </a:graphic>
              <wp14:sizeRelH relativeFrom="page">
                <wp14:pctWidth>0</wp14:pctWidth>
              </wp14:sizeRelH>
              <wp14:sizeRelV relativeFrom="margin">
                <wp14:pctHeight>0</wp14:pctHeight>
              </wp14:sizeRelV>
            </wp:anchor>
          </w:drawing>
        </mc:Choice>
        <mc:Fallback>
          <w:pict>
            <v:rect w14:anchorId="3C9F77B6" id="Retângulo 1" o:spid="_x0000_s1026" style="position:absolute;margin-left:296.65pt;margin-top:24pt;width:147.75pt;height:32.15pt;z-index:-251658240;visibility:visible;mso-wrap-style:square;mso-width-percent:0;mso-height-percent:0;mso-wrap-distance-left:0;mso-wrap-distance-top:0;mso-wrap-distance-right:0;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" strokeweight=".26mm">
              <v:stroke joinstyle="round"/>
              <v:path arrowok="t"/>
              <v:textbox>
                <w:txbxContent>
                  <w:p w14:paraId="3AAA2A0E" w14:textId="58752A20" w:rsidR="004959AC" w:rsidRDefault="004959AC" w:rsidP="004959AC">
                    <w:pPr>
                      <w:pStyle w:val="SemEspaamento"/>
                      <w:rPr>
                        <w:rFonts w:cs="Calibri"/>
                        <w:sz w:val="20"/>
                        <w:szCs w:val="20"/>
                      </w:rPr>
                    </w:pPr>
                    <w:r>
                      <w:rPr>
                        <w:rFonts w:cs="Calibri"/>
                        <w:sz w:val="20"/>
                        <w:szCs w:val="20"/>
                      </w:rPr>
                      <w:t xml:space="preserve">PROCESSO Nº: </w:t>
                    </w:r>
                    <w:r w:rsidR="00031D4A">
                      <w:rPr>
                        <w:rFonts w:cs="Calibri"/>
                        <w:sz w:val="20"/>
                        <w:szCs w:val="20"/>
                        <w:lang w:val="pt-PT"/>
                      </w:rPr>
                      <w:t>15.371</w:t>
                    </w:r>
                    <w:r w:rsidR="00FF45BC">
                      <w:rPr>
                        <w:rFonts w:cs="Calibri"/>
                        <w:sz w:val="20"/>
                        <w:szCs w:val="20"/>
                        <w:lang w:val="pt-PT"/>
                      </w:rPr>
                      <w:t>/2021</w:t>
                    </w:r>
                  </w:p>
                  <w:p w14:paraId="2D1C2232" w14:textId="77777777" w:rsidR="004959AC" w:rsidRDefault="004959AC" w:rsidP="004959AC">
                    <w:pPr>
                      <w:pStyle w:val="SemEspaamento"/>
                      <w:rPr>
                        <w:sz w:val="20"/>
                        <w:szCs w:val="20"/>
                      </w:rPr>
                    </w:pPr>
                    <w:r>
                      <w:rPr>
                        <w:rFonts w:cs="Calibri"/>
                        <w:sz w:val="20"/>
                        <w:szCs w:val="20"/>
                      </w:rPr>
                      <w:t xml:space="preserve">RUBRICA:______FOLHA:______ </w:t>
                    </w:r>
                  </w:p>
                </w:txbxContent>
              </v:textbox>
            </v:rect>
          </w:pict>
        </mc:Fallback>
      </mc:AlternateContent>
    </w:r>
    <w:r w:rsidR="009F2F85" w:rsidRPr="002129EC">
      <w:rPr>
        <w:noProof/>
      </w:rPr>
      <w:drawing>
        <wp:inline distT="0" distB="0" distL="0" distR="0" wp14:anchorId="1C756B2A" wp14:editId="4F680BA1">
          <wp:extent cx="3438525" cy="762000"/>
          <wp:effectExtent l="0" t="0" r="0" b="0"/>
          <wp:docPr id="21" name="Image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762000"/>
                  </a:xfrm>
                  <a:prstGeom prst="rect">
                    <a:avLst/>
                  </a:prstGeom>
                  <a:noFill/>
                  <a:ln>
                    <a:noFill/>
                  </a:ln>
                </pic:spPr>
              </pic:pic>
            </a:graphicData>
          </a:graphic>
        </wp:inline>
      </w:drawing>
    </w:r>
    <w:r>
      <w:tab/>
    </w:r>
  </w:p>
  <w:p w14:paraId="311FEF8E" w14:textId="77777777" w:rsidR="009F2F85" w:rsidRPr="00E42357" w:rsidRDefault="009F2F85" w:rsidP="009F2F85">
    <w:pPr>
      <w:pStyle w:val="Cabealho"/>
    </w:pPr>
  </w:p>
  <w:p w14:paraId="0A6B2CC1" w14:textId="0FC71909" w:rsidR="009F2F85" w:rsidRDefault="009F2F85">
    <w:pPr>
      <w:pStyle w:val="Corpodetexto"/>
      <w:tabs>
        <w:tab w:val="right" w:pos="9410"/>
      </w:tabs>
      <w:spacing w:line="14" w:lineRule="auto"/>
      <w:ind w:left="-1134"/>
      <w:rPr>
        <w:sz w:val="20"/>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Ttulo7"/>
      <w:lvlText w:val="%1"/>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2"/>
    <w:lvl w:ilvl="0">
      <w:start w:val="1"/>
      <w:numFmt w:val="decimal"/>
      <w:lvlText w:val="%1-"/>
      <w:lvlJc w:val="left"/>
      <w:pPr>
        <w:tabs>
          <w:tab w:val="num" w:pos="0"/>
        </w:tabs>
        <w:ind w:left="720" w:hanging="360"/>
      </w:pPr>
      <w:rPr>
        <w:b/>
        <w:sz w:val="22"/>
        <w:u w:val="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3"/>
    <w:multiLevelType w:val="multilevel"/>
    <w:tmpl w:val="00000003"/>
    <w:name w:val="WW8Num3"/>
    <w:lvl w:ilvl="0">
      <w:start w:val="1"/>
      <w:numFmt w:val="decimal"/>
      <w:lvlText w:val="%1."/>
      <w:lvlJc w:val="left"/>
      <w:pPr>
        <w:tabs>
          <w:tab w:val="num" w:pos="0"/>
        </w:tabs>
        <w:ind w:left="360" w:hanging="360"/>
      </w:pPr>
    </w:lvl>
    <w:lvl w:ilvl="1">
      <w:start w:val="1"/>
      <w:numFmt w:val="decimal"/>
      <w:lvlText w:val="%1.%2."/>
      <w:lvlJc w:val="left"/>
      <w:pPr>
        <w:tabs>
          <w:tab w:val="num" w:pos="0"/>
        </w:tabs>
        <w:ind w:left="1080" w:hanging="360"/>
      </w:pPr>
      <w:rPr>
        <w:rFonts w:ascii="Cambria" w:hAnsi="Cambria" w:cs="Cambria"/>
        <w:b/>
        <w:i w:val="0"/>
        <w:caps w:val="0"/>
        <w:smallCaps w:val="0"/>
        <w:strike w:val="0"/>
        <w:dstrike w:val="0"/>
        <w:sz w:val="22"/>
        <w:szCs w:val="23"/>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2880" w:hanging="72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4680" w:hanging="108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560" w:hanging="1800"/>
      </w:pPr>
    </w:lvl>
  </w:abstractNum>
  <w:abstractNum w:abstractNumId="4" w15:restartNumberingAfterBreak="0">
    <w:nsid w:val="00000004"/>
    <w:multiLevelType w:val="multilevel"/>
    <w:tmpl w:val="00000004"/>
    <w:name w:val="WW8Num4"/>
    <w:lvl w:ilvl="0">
      <w:start w:val="3"/>
      <w:numFmt w:val="decimal"/>
      <w:lvlText w:val="%1."/>
      <w:lvlJc w:val="left"/>
      <w:pPr>
        <w:tabs>
          <w:tab w:val="num" w:pos="0"/>
        </w:tabs>
        <w:ind w:left="420" w:hanging="420"/>
      </w:pPr>
      <w:rPr>
        <w:b/>
        <w:u w:val="none"/>
      </w:rPr>
    </w:lvl>
    <w:lvl w:ilvl="1">
      <w:start w:val="1"/>
      <w:numFmt w:val="decimal"/>
      <w:lvlText w:val="%1.%2."/>
      <w:lvlJc w:val="left"/>
      <w:pPr>
        <w:tabs>
          <w:tab w:val="num" w:pos="0"/>
        </w:tabs>
        <w:ind w:left="1440" w:hanging="720"/>
      </w:pPr>
      <w:rPr>
        <w:rFonts w:ascii="Century" w:hAnsi="Century" w:cs="Century"/>
        <w:b/>
        <w:bCs w:val="0"/>
        <w:sz w:val="23"/>
        <w:szCs w:val="24"/>
        <w:u w:val="none"/>
      </w:rPr>
    </w:lvl>
    <w:lvl w:ilvl="2">
      <w:start w:val="1"/>
      <w:numFmt w:val="decimal"/>
      <w:lvlText w:val="%1.%2.%3."/>
      <w:lvlJc w:val="left"/>
      <w:pPr>
        <w:tabs>
          <w:tab w:val="num" w:pos="0"/>
        </w:tabs>
        <w:ind w:left="2160" w:hanging="720"/>
      </w:pPr>
      <w:rPr>
        <w:u w:val="single"/>
      </w:rPr>
    </w:lvl>
    <w:lvl w:ilvl="3">
      <w:start w:val="1"/>
      <w:numFmt w:val="decimal"/>
      <w:lvlText w:val="%1.%2.%3.%4."/>
      <w:lvlJc w:val="left"/>
      <w:pPr>
        <w:tabs>
          <w:tab w:val="num" w:pos="0"/>
        </w:tabs>
        <w:ind w:left="3240" w:hanging="1080"/>
      </w:pPr>
      <w:rPr>
        <w:u w:val="single"/>
      </w:rPr>
    </w:lvl>
    <w:lvl w:ilvl="4">
      <w:start w:val="1"/>
      <w:numFmt w:val="decimal"/>
      <w:lvlText w:val="%1.%2.%3.%4.%5."/>
      <w:lvlJc w:val="left"/>
      <w:pPr>
        <w:tabs>
          <w:tab w:val="num" w:pos="0"/>
        </w:tabs>
        <w:ind w:left="3960" w:hanging="1080"/>
      </w:pPr>
      <w:rPr>
        <w:u w:val="single"/>
      </w:rPr>
    </w:lvl>
    <w:lvl w:ilvl="5">
      <w:start w:val="1"/>
      <w:numFmt w:val="decimal"/>
      <w:lvlText w:val="%1.%2.%3.%4.%5.%6."/>
      <w:lvlJc w:val="left"/>
      <w:pPr>
        <w:tabs>
          <w:tab w:val="num" w:pos="0"/>
        </w:tabs>
        <w:ind w:left="5040" w:hanging="1440"/>
      </w:pPr>
      <w:rPr>
        <w:u w:val="single"/>
      </w:rPr>
    </w:lvl>
    <w:lvl w:ilvl="6">
      <w:start w:val="1"/>
      <w:numFmt w:val="decimal"/>
      <w:lvlText w:val="%1.%2.%3.%4.%5.%6.%7."/>
      <w:lvlJc w:val="left"/>
      <w:pPr>
        <w:tabs>
          <w:tab w:val="num" w:pos="0"/>
        </w:tabs>
        <w:ind w:left="5760" w:hanging="1440"/>
      </w:pPr>
      <w:rPr>
        <w:u w:val="single"/>
      </w:rPr>
    </w:lvl>
    <w:lvl w:ilvl="7">
      <w:start w:val="1"/>
      <w:numFmt w:val="decimal"/>
      <w:lvlText w:val="%1.%2.%3.%4.%5.%6.%7.%8."/>
      <w:lvlJc w:val="left"/>
      <w:pPr>
        <w:tabs>
          <w:tab w:val="num" w:pos="0"/>
        </w:tabs>
        <w:ind w:left="6840" w:hanging="1800"/>
      </w:pPr>
      <w:rPr>
        <w:u w:val="single"/>
      </w:rPr>
    </w:lvl>
    <w:lvl w:ilvl="8">
      <w:start w:val="1"/>
      <w:numFmt w:val="decimal"/>
      <w:lvlText w:val="%1.%2.%3.%4.%5.%6.%7.%8.%9."/>
      <w:lvlJc w:val="left"/>
      <w:pPr>
        <w:tabs>
          <w:tab w:val="num" w:pos="0"/>
        </w:tabs>
        <w:ind w:left="7920" w:hanging="2160"/>
      </w:pPr>
      <w:rPr>
        <w:u w:val="single"/>
      </w:rPr>
    </w:lvl>
  </w:abstractNum>
  <w:abstractNum w:abstractNumId="5" w15:restartNumberingAfterBreak="0">
    <w:nsid w:val="00000005"/>
    <w:multiLevelType w:val="multilevel"/>
    <w:tmpl w:val="00000005"/>
    <w:name w:val="WW8Num5"/>
    <w:lvl w:ilvl="0">
      <w:start w:val="4"/>
      <w:numFmt w:val="decimal"/>
      <w:lvlText w:val="%1."/>
      <w:lvlJc w:val="left"/>
      <w:pPr>
        <w:tabs>
          <w:tab w:val="num" w:pos="0"/>
        </w:tabs>
        <w:ind w:left="360" w:hanging="360"/>
      </w:pPr>
    </w:lvl>
    <w:lvl w:ilvl="1">
      <w:start w:val="1"/>
      <w:numFmt w:val="decimal"/>
      <w:lvlText w:val="%1.%2."/>
      <w:lvlJc w:val="left"/>
      <w:pPr>
        <w:tabs>
          <w:tab w:val="num" w:pos="0"/>
        </w:tabs>
        <w:ind w:left="1440" w:hanging="720"/>
      </w:pPr>
      <w:rPr>
        <w:rFonts w:ascii="Cambria" w:hAnsi="Cambria" w:cs="Cambria"/>
        <w:b/>
        <w:sz w:val="22"/>
      </w:rPr>
    </w:lvl>
    <w:lvl w:ilvl="2">
      <w:start w:val="1"/>
      <w:numFmt w:val="decimal"/>
      <w:lvlText w:val="%1.%2.%3."/>
      <w:lvlJc w:val="left"/>
      <w:pPr>
        <w:tabs>
          <w:tab w:val="num" w:pos="0"/>
        </w:tabs>
        <w:ind w:left="2160" w:hanging="720"/>
      </w:pPr>
    </w:lvl>
    <w:lvl w:ilvl="3">
      <w:start w:val="1"/>
      <w:numFmt w:val="decimal"/>
      <w:lvlText w:val="%1.%2.%3.%4."/>
      <w:lvlJc w:val="left"/>
      <w:pPr>
        <w:tabs>
          <w:tab w:val="num" w:pos="0"/>
        </w:tabs>
        <w:ind w:left="3240" w:hanging="108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5040" w:hanging="144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840" w:hanging="1800"/>
      </w:pPr>
    </w:lvl>
    <w:lvl w:ilvl="8">
      <w:start w:val="1"/>
      <w:numFmt w:val="decimal"/>
      <w:lvlText w:val="%1.%2.%3.%4.%5.%6.%7.%8.%9."/>
      <w:lvlJc w:val="left"/>
      <w:pPr>
        <w:tabs>
          <w:tab w:val="num" w:pos="0"/>
        </w:tabs>
        <w:ind w:left="7560" w:hanging="1800"/>
      </w:pPr>
    </w:lvl>
  </w:abstractNum>
  <w:abstractNum w:abstractNumId="6" w15:restartNumberingAfterBreak="0">
    <w:nsid w:val="00000006"/>
    <w:multiLevelType w:val="multilevel"/>
    <w:tmpl w:val="00000006"/>
    <w:name w:val="WW8Num6"/>
    <w:lvl w:ilvl="0">
      <w:start w:val="5"/>
      <w:numFmt w:val="decimal"/>
      <w:lvlText w:val="%1."/>
      <w:lvlJc w:val="left"/>
      <w:pPr>
        <w:tabs>
          <w:tab w:val="num" w:pos="0"/>
        </w:tabs>
        <w:ind w:left="420" w:hanging="420"/>
      </w:pPr>
    </w:lvl>
    <w:lvl w:ilvl="1">
      <w:start w:val="1"/>
      <w:numFmt w:val="decimal"/>
      <w:lvlText w:val="%1.%2."/>
      <w:lvlJc w:val="left"/>
      <w:pPr>
        <w:tabs>
          <w:tab w:val="num" w:pos="0"/>
        </w:tabs>
        <w:ind w:left="1855" w:hanging="720"/>
      </w:pPr>
      <w:rPr>
        <w:rFonts w:ascii="Cambria" w:hAnsi="Cambria" w:cs="Cambria"/>
        <w:b/>
        <w:sz w:val="22"/>
        <w:szCs w:val="18"/>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1080" w:hanging="108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440" w:hanging="144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800" w:hanging="1800"/>
      </w:pPr>
    </w:lvl>
    <w:lvl w:ilvl="8">
      <w:start w:val="1"/>
      <w:numFmt w:val="decimal"/>
      <w:lvlText w:val="%1.%2.%3.%4.%5.%6.%7.%8.%9."/>
      <w:lvlJc w:val="left"/>
      <w:pPr>
        <w:tabs>
          <w:tab w:val="num" w:pos="0"/>
        </w:tabs>
        <w:ind w:left="2160" w:hanging="2160"/>
      </w:pPr>
    </w:lvl>
  </w:abstractNum>
  <w:abstractNum w:abstractNumId="7" w15:restartNumberingAfterBreak="0">
    <w:nsid w:val="00000007"/>
    <w:multiLevelType w:val="multilevel"/>
    <w:tmpl w:val="00000007"/>
    <w:name w:val="WW8Num7"/>
    <w:lvl w:ilvl="0">
      <w:start w:val="8"/>
      <w:numFmt w:val="decimal"/>
      <w:lvlText w:val="%1."/>
      <w:lvlJc w:val="left"/>
      <w:pPr>
        <w:tabs>
          <w:tab w:val="num" w:pos="0"/>
        </w:tabs>
        <w:ind w:left="420" w:hanging="420"/>
      </w:pPr>
      <w:rPr>
        <w:u w:val="single"/>
      </w:rPr>
    </w:lvl>
    <w:lvl w:ilvl="1">
      <w:start w:val="1"/>
      <w:numFmt w:val="decimal"/>
      <w:lvlText w:val="%1.%2."/>
      <w:lvlJc w:val="left"/>
      <w:pPr>
        <w:tabs>
          <w:tab w:val="num" w:pos="0"/>
        </w:tabs>
        <w:ind w:left="1440" w:hanging="720"/>
      </w:pPr>
      <w:rPr>
        <w:rFonts w:ascii="Cambria" w:hAnsi="Cambria" w:cs="Cambria"/>
        <w:b/>
        <w:sz w:val="22"/>
        <w:szCs w:val="22"/>
        <w:u w:val="none"/>
      </w:rPr>
    </w:lvl>
    <w:lvl w:ilvl="2">
      <w:start w:val="1"/>
      <w:numFmt w:val="decimal"/>
      <w:lvlText w:val="%1.%2.%3."/>
      <w:lvlJc w:val="left"/>
      <w:pPr>
        <w:tabs>
          <w:tab w:val="num" w:pos="0"/>
        </w:tabs>
        <w:ind w:left="2160" w:hanging="720"/>
      </w:pPr>
      <w:rPr>
        <w:rFonts w:ascii="Cambria" w:hAnsi="Cambria" w:cs="Cambria"/>
        <w:b/>
        <w:sz w:val="22"/>
        <w:szCs w:val="22"/>
        <w:u w:val="none"/>
      </w:rPr>
    </w:lvl>
    <w:lvl w:ilvl="3">
      <w:start w:val="1"/>
      <w:numFmt w:val="decimal"/>
      <w:lvlText w:val="%1.%2.%3.%4."/>
      <w:lvlJc w:val="left"/>
      <w:pPr>
        <w:tabs>
          <w:tab w:val="num" w:pos="0"/>
        </w:tabs>
        <w:ind w:left="3240" w:hanging="1080"/>
      </w:pPr>
      <w:rPr>
        <w:u w:val="single"/>
      </w:rPr>
    </w:lvl>
    <w:lvl w:ilvl="4">
      <w:start w:val="1"/>
      <w:numFmt w:val="decimal"/>
      <w:lvlText w:val="%1.%2.%3.%4.%5."/>
      <w:lvlJc w:val="left"/>
      <w:pPr>
        <w:tabs>
          <w:tab w:val="num" w:pos="0"/>
        </w:tabs>
        <w:ind w:left="3960" w:hanging="1080"/>
      </w:pPr>
      <w:rPr>
        <w:u w:val="single"/>
      </w:rPr>
    </w:lvl>
    <w:lvl w:ilvl="5">
      <w:start w:val="1"/>
      <w:numFmt w:val="decimal"/>
      <w:lvlText w:val="%1.%2.%3.%4.%5.%6."/>
      <w:lvlJc w:val="left"/>
      <w:pPr>
        <w:tabs>
          <w:tab w:val="num" w:pos="0"/>
        </w:tabs>
        <w:ind w:left="5040" w:hanging="1440"/>
      </w:pPr>
      <w:rPr>
        <w:u w:val="single"/>
      </w:rPr>
    </w:lvl>
    <w:lvl w:ilvl="6">
      <w:start w:val="1"/>
      <w:numFmt w:val="decimal"/>
      <w:lvlText w:val="%1.%2.%3.%4.%5.%6.%7."/>
      <w:lvlJc w:val="left"/>
      <w:pPr>
        <w:tabs>
          <w:tab w:val="num" w:pos="0"/>
        </w:tabs>
        <w:ind w:left="5760" w:hanging="1440"/>
      </w:pPr>
      <w:rPr>
        <w:u w:val="single"/>
      </w:rPr>
    </w:lvl>
    <w:lvl w:ilvl="7">
      <w:start w:val="1"/>
      <w:numFmt w:val="decimal"/>
      <w:lvlText w:val="%1.%2.%3.%4.%5.%6.%7.%8."/>
      <w:lvlJc w:val="left"/>
      <w:pPr>
        <w:tabs>
          <w:tab w:val="num" w:pos="0"/>
        </w:tabs>
        <w:ind w:left="6840" w:hanging="1800"/>
      </w:pPr>
      <w:rPr>
        <w:u w:val="single"/>
      </w:rPr>
    </w:lvl>
    <w:lvl w:ilvl="8">
      <w:start w:val="1"/>
      <w:numFmt w:val="decimal"/>
      <w:lvlText w:val="%1.%2.%3.%4.%5.%6.%7.%8.%9."/>
      <w:lvlJc w:val="left"/>
      <w:pPr>
        <w:tabs>
          <w:tab w:val="num" w:pos="0"/>
        </w:tabs>
        <w:ind w:left="7920" w:hanging="2160"/>
      </w:pPr>
      <w:rPr>
        <w:u w:val="single"/>
      </w:rPr>
    </w:lvl>
  </w:abstractNum>
  <w:abstractNum w:abstractNumId="8" w15:restartNumberingAfterBreak="0">
    <w:nsid w:val="00000008"/>
    <w:multiLevelType w:val="multilevel"/>
    <w:tmpl w:val="00000008"/>
    <w:name w:val="WW8Num8"/>
    <w:lvl w:ilvl="0">
      <w:start w:val="10"/>
      <w:numFmt w:val="decimal"/>
      <w:lvlText w:val="%1"/>
      <w:lvlJc w:val="left"/>
      <w:pPr>
        <w:tabs>
          <w:tab w:val="num" w:pos="0"/>
        </w:tabs>
        <w:ind w:left="720" w:hanging="360"/>
      </w:pPr>
      <w:rPr>
        <w:b/>
        <w:u w:val="none"/>
      </w:rPr>
    </w:lvl>
    <w:lvl w:ilvl="1">
      <w:start w:val="2"/>
      <w:numFmt w:val="decimal"/>
      <w:lvlText w:val="%1.%2"/>
      <w:lvlJc w:val="left"/>
      <w:pPr>
        <w:tabs>
          <w:tab w:val="num" w:pos="0"/>
        </w:tabs>
        <w:ind w:left="825" w:hanging="465"/>
      </w:pPr>
      <w:rPr>
        <w:rFonts w:ascii="Cambria" w:hAnsi="Cambria" w:cs="Cambria"/>
        <w:b/>
        <w:sz w:val="22"/>
        <w:szCs w:val="25"/>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2160" w:hanging="1800"/>
      </w:pPr>
    </w:lvl>
    <w:lvl w:ilvl="8">
      <w:start w:val="1"/>
      <w:numFmt w:val="decimal"/>
      <w:lvlText w:val="%1.%2.%3.%4.%5.%6.%7.%8.%9"/>
      <w:lvlJc w:val="left"/>
      <w:pPr>
        <w:tabs>
          <w:tab w:val="num" w:pos="0"/>
        </w:tabs>
        <w:ind w:left="2160" w:hanging="1800"/>
      </w:pPr>
    </w:lvl>
  </w:abstractNum>
  <w:abstractNum w:abstractNumId="9"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10"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93A1A01"/>
    <w:multiLevelType w:val="hybridMultilevel"/>
    <w:tmpl w:val="A018517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15:restartNumberingAfterBreak="0">
    <w:nsid w:val="0A5C25EE"/>
    <w:multiLevelType w:val="hybridMultilevel"/>
    <w:tmpl w:val="8756773E"/>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3" w15:restartNumberingAfterBreak="0">
    <w:nsid w:val="0B0C04B8"/>
    <w:multiLevelType w:val="hybridMultilevel"/>
    <w:tmpl w:val="7A9C493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4" w15:restartNumberingAfterBreak="0">
    <w:nsid w:val="0D2E51D5"/>
    <w:multiLevelType w:val="hybridMultilevel"/>
    <w:tmpl w:val="278699D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5" w15:restartNumberingAfterBreak="0">
    <w:nsid w:val="103B6283"/>
    <w:multiLevelType w:val="multilevel"/>
    <w:tmpl w:val="FF62EEC0"/>
    <w:lvl w:ilvl="0">
      <w:numFmt w:val="bullet"/>
      <w:lvlText w:val="•"/>
      <w:lvlJc w:val="left"/>
      <w:pPr>
        <w:ind w:left="707" w:hanging="283"/>
      </w:pPr>
      <w:rPr>
        <w:rFonts w:ascii="OpenSymbol" w:eastAsia="OpenSymbol" w:hAnsi="OpenSymbol" w:cs="OpenSymbol"/>
      </w:rPr>
    </w:lvl>
    <w:lvl w:ilvl="1">
      <w:numFmt w:val="bullet"/>
      <w:lvlText w:val="•"/>
      <w:lvlJc w:val="left"/>
      <w:pPr>
        <w:ind w:left="1414" w:hanging="283"/>
      </w:pPr>
      <w:rPr>
        <w:rFonts w:ascii="OpenSymbol" w:eastAsia="OpenSymbol" w:hAnsi="OpenSymbol" w:cs="OpenSymbol"/>
      </w:rPr>
    </w:lvl>
    <w:lvl w:ilvl="2">
      <w:numFmt w:val="bullet"/>
      <w:lvlText w:val="•"/>
      <w:lvlJc w:val="left"/>
      <w:pPr>
        <w:ind w:left="2121" w:hanging="283"/>
      </w:pPr>
      <w:rPr>
        <w:rFonts w:ascii="OpenSymbol" w:eastAsia="OpenSymbol" w:hAnsi="OpenSymbol" w:cs="OpenSymbol"/>
      </w:rPr>
    </w:lvl>
    <w:lvl w:ilvl="3">
      <w:numFmt w:val="bullet"/>
      <w:lvlText w:val="•"/>
      <w:lvlJc w:val="left"/>
      <w:pPr>
        <w:ind w:left="2828" w:hanging="283"/>
      </w:pPr>
      <w:rPr>
        <w:rFonts w:ascii="OpenSymbol" w:eastAsia="OpenSymbol" w:hAnsi="OpenSymbol" w:cs="OpenSymbol"/>
      </w:rPr>
    </w:lvl>
    <w:lvl w:ilvl="4">
      <w:numFmt w:val="bullet"/>
      <w:lvlText w:val="•"/>
      <w:lvlJc w:val="left"/>
      <w:pPr>
        <w:ind w:left="3535" w:hanging="283"/>
      </w:pPr>
      <w:rPr>
        <w:rFonts w:ascii="OpenSymbol" w:eastAsia="OpenSymbol" w:hAnsi="OpenSymbol" w:cs="OpenSymbol"/>
      </w:rPr>
    </w:lvl>
    <w:lvl w:ilvl="5">
      <w:numFmt w:val="bullet"/>
      <w:lvlText w:val="•"/>
      <w:lvlJc w:val="left"/>
      <w:pPr>
        <w:ind w:left="4242" w:hanging="283"/>
      </w:pPr>
      <w:rPr>
        <w:rFonts w:ascii="OpenSymbol" w:eastAsia="OpenSymbol" w:hAnsi="OpenSymbol" w:cs="OpenSymbol"/>
      </w:rPr>
    </w:lvl>
    <w:lvl w:ilvl="6">
      <w:numFmt w:val="bullet"/>
      <w:lvlText w:val="•"/>
      <w:lvlJc w:val="left"/>
      <w:pPr>
        <w:ind w:left="4949" w:hanging="283"/>
      </w:pPr>
      <w:rPr>
        <w:rFonts w:ascii="OpenSymbol" w:eastAsia="OpenSymbol" w:hAnsi="OpenSymbol" w:cs="OpenSymbol"/>
      </w:rPr>
    </w:lvl>
    <w:lvl w:ilvl="7">
      <w:numFmt w:val="bullet"/>
      <w:lvlText w:val="•"/>
      <w:lvlJc w:val="left"/>
      <w:pPr>
        <w:ind w:left="5656" w:hanging="283"/>
      </w:pPr>
      <w:rPr>
        <w:rFonts w:ascii="OpenSymbol" w:eastAsia="OpenSymbol" w:hAnsi="OpenSymbol" w:cs="OpenSymbol"/>
      </w:rPr>
    </w:lvl>
    <w:lvl w:ilvl="8">
      <w:numFmt w:val="bullet"/>
      <w:lvlText w:val="•"/>
      <w:lvlJc w:val="left"/>
      <w:pPr>
        <w:ind w:left="6363" w:hanging="283"/>
      </w:pPr>
      <w:rPr>
        <w:rFonts w:ascii="OpenSymbol" w:eastAsia="OpenSymbol" w:hAnsi="OpenSymbol" w:cs="OpenSymbol"/>
      </w:rPr>
    </w:lvl>
  </w:abstractNum>
  <w:abstractNum w:abstractNumId="16" w15:restartNumberingAfterBreak="0">
    <w:nsid w:val="13387168"/>
    <w:multiLevelType w:val="hybridMultilevel"/>
    <w:tmpl w:val="D20EE31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7" w15:restartNumberingAfterBreak="0">
    <w:nsid w:val="141F1D36"/>
    <w:multiLevelType w:val="hybridMultilevel"/>
    <w:tmpl w:val="101C4066"/>
    <w:lvl w:ilvl="0" w:tplc="57BAE7EC">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15D415AA"/>
    <w:multiLevelType w:val="hybridMultilevel"/>
    <w:tmpl w:val="AC105A4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9" w15:restartNumberingAfterBreak="0">
    <w:nsid w:val="15EA6327"/>
    <w:multiLevelType w:val="multilevel"/>
    <w:tmpl w:val="46F6993E"/>
    <w:lvl w:ilvl="0">
      <w:start w:val="1"/>
      <w:numFmt w:val="decimal"/>
      <w:lvlText w:val="%1"/>
      <w:lvlJc w:val="left"/>
      <w:pPr>
        <w:ind w:left="468" w:hanging="207"/>
      </w:pPr>
      <w:rPr>
        <w:rFonts w:ascii="Azo Sans Md" w:eastAsia="Gill Sans MT" w:hAnsi="Azo Sans Md" w:cs="Gill Sans MT" w:hint="default"/>
        <w:b/>
        <w:bCs/>
        <w:w w:val="115"/>
        <w:sz w:val="22"/>
        <w:szCs w:val="22"/>
        <w:lang w:val="pt-PT" w:eastAsia="pt-PT" w:bidi="pt-PT"/>
      </w:rPr>
    </w:lvl>
    <w:lvl w:ilvl="1">
      <w:start w:val="1"/>
      <w:numFmt w:val="decimal"/>
      <w:lvlText w:val="%1.%2"/>
      <w:lvlJc w:val="left"/>
      <w:pPr>
        <w:ind w:left="708" w:hanging="425"/>
      </w:pPr>
      <w:rPr>
        <w:rFonts w:ascii="Tahoma" w:eastAsia="Tahoma" w:hAnsi="Tahoma" w:cs="Tahoma" w:hint="default"/>
        <w:b w:val="0"/>
        <w:bCs/>
        <w:w w:val="112"/>
        <w:sz w:val="22"/>
        <w:szCs w:val="22"/>
        <w:lang w:val="pt-PT" w:eastAsia="pt-PT" w:bidi="pt-PT"/>
      </w:rPr>
    </w:lvl>
    <w:lvl w:ilvl="2">
      <w:start w:val="1"/>
      <w:numFmt w:val="decimal"/>
      <w:lvlText w:val="%1.%2.%3"/>
      <w:lvlJc w:val="left"/>
      <w:pPr>
        <w:ind w:left="262" w:hanging="663"/>
      </w:pPr>
      <w:rPr>
        <w:rFonts w:ascii="Azo Sans Lt" w:eastAsia="Tahoma" w:hAnsi="Azo Sans Lt" w:cs="Tahoma" w:hint="default"/>
        <w:spacing w:val="-3"/>
        <w:w w:val="110"/>
        <w:sz w:val="22"/>
        <w:szCs w:val="22"/>
        <w:lang w:val="pt-PT" w:eastAsia="pt-PT" w:bidi="pt-PT"/>
      </w:rPr>
    </w:lvl>
    <w:lvl w:ilvl="3">
      <w:start w:val="1"/>
      <w:numFmt w:val="decimal"/>
      <w:lvlText w:val="%1.%2.%3.%4"/>
      <w:lvlJc w:val="left"/>
      <w:pPr>
        <w:ind w:left="1104" w:hanging="843"/>
      </w:pPr>
      <w:rPr>
        <w:rFonts w:ascii="Azo Sans Lt" w:eastAsia="Tahoma" w:hAnsi="Azo Sans Lt" w:cs="Tahoma" w:hint="default"/>
        <w:spacing w:val="-3"/>
        <w:w w:val="110"/>
        <w:sz w:val="22"/>
        <w:szCs w:val="22"/>
        <w:lang w:val="pt-PT" w:eastAsia="pt-PT" w:bidi="pt-PT"/>
      </w:rPr>
    </w:lvl>
    <w:lvl w:ilvl="4">
      <w:numFmt w:val="bullet"/>
      <w:lvlText w:val="•"/>
      <w:lvlJc w:val="left"/>
      <w:pPr>
        <w:ind w:left="3296" w:hanging="843"/>
      </w:pPr>
      <w:rPr>
        <w:rFonts w:hint="default"/>
        <w:lang w:val="pt-PT" w:eastAsia="pt-PT" w:bidi="pt-PT"/>
      </w:rPr>
    </w:lvl>
    <w:lvl w:ilvl="5">
      <w:numFmt w:val="bullet"/>
      <w:lvlText w:val="•"/>
      <w:lvlJc w:val="left"/>
      <w:pPr>
        <w:ind w:left="4394" w:hanging="843"/>
      </w:pPr>
      <w:rPr>
        <w:rFonts w:hint="default"/>
        <w:lang w:val="pt-PT" w:eastAsia="pt-PT" w:bidi="pt-PT"/>
      </w:rPr>
    </w:lvl>
    <w:lvl w:ilvl="6">
      <w:numFmt w:val="bullet"/>
      <w:lvlText w:val="•"/>
      <w:lvlJc w:val="left"/>
      <w:pPr>
        <w:ind w:left="5493" w:hanging="843"/>
      </w:pPr>
      <w:rPr>
        <w:rFonts w:hint="default"/>
        <w:lang w:val="pt-PT" w:eastAsia="pt-PT" w:bidi="pt-PT"/>
      </w:rPr>
    </w:lvl>
    <w:lvl w:ilvl="7">
      <w:numFmt w:val="bullet"/>
      <w:lvlText w:val="•"/>
      <w:lvlJc w:val="left"/>
      <w:pPr>
        <w:ind w:left="6591" w:hanging="843"/>
      </w:pPr>
      <w:rPr>
        <w:rFonts w:hint="default"/>
        <w:lang w:val="pt-PT" w:eastAsia="pt-PT" w:bidi="pt-PT"/>
      </w:rPr>
    </w:lvl>
    <w:lvl w:ilvl="8">
      <w:numFmt w:val="bullet"/>
      <w:lvlText w:val="•"/>
      <w:lvlJc w:val="left"/>
      <w:pPr>
        <w:ind w:left="7689" w:hanging="843"/>
      </w:pPr>
      <w:rPr>
        <w:rFonts w:hint="default"/>
        <w:lang w:val="pt-PT" w:eastAsia="pt-PT" w:bidi="pt-PT"/>
      </w:rPr>
    </w:lvl>
  </w:abstractNum>
  <w:abstractNum w:abstractNumId="20" w15:restartNumberingAfterBreak="0">
    <w:nsid w:val="1BBD58D2"/>
    <w:multiLevelType w:val="multilevel"/>
    <w:tmpl w:val="AFBA284C"/>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862" w:hanging="720"/>
      </w:pPr>
      <w:rPr>
        <w:rFonts w:hint="default"/>
        <w:b w:val="0"/>
        <w:bCs w:val="0"/>
      </w:rPr>
    </w:lvl>
    <w:lvl w:ilvl="3">
      <w:start w:val="1"/>
      <w:numFmt w:val="decimal"/>
      <w:isLgl/>
      <w:lvlText w:val="%1.%2.%3.%4"/>
      <w:lvlJc w:val="left"/>
      <w:pPr>
        <w:ind w:left="2215"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21" w15:restartNumberingAfterBreak="0">
    <w:nsid w:val="1D1F7775"/>
    <w:multiLevelType w:val="hybridMultilevel"/>
    <w:tmpl w:val="281C053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2" w15:restartNumberingAfterBreak="0">
    <w:nsid w:val="20DA71E7"/>
    <w:multiLevelType w:val="multilevel"/>
    <w:tmpl w:val="D20A891C"/>
    <w:lvl w:ilvl="0">
      <w:start w:val="4"/>
      <w:numFmt w:val="decimal"/>
      <w:lvlText w:val="%1."/>
      <w:lvlJc w:val="left"/>
      <w:pPr>
        <w:ind w:left="360" w:hanging="360"/>
      </w:pPr>
    </w:lvl>
    <w:lvl w:ilvl="1">
      <w:start w:val="1"/>
      <w:numFmt w:val="decimal"/>
      <w:lvlText w:val="%1.%2."/>
      <w:lvlJc w:val="left"/>
      <w:pPr>
        <w:ind w:left="1440" w:hanging="720"/>
      </w:pPr>
      <w:rPr>
        <w:b/>
        <w:sz w:val="24"/>
      </w:rPr>
    </w:lvl>
    <w:lvl w:ilvl="2">
      <w:start w:val="1"/>
      <w:numFmt w:val="decimal"/>
      <w:lvlText w:val="%1.%2.%3."/>
      <w:lvlJc w:val="left"/>
      <w:pPr>
        <w:ind w:left="2160" w:hanging="720"/>
      </w:p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3"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24" w15:restartNumberingAfterBreak="0">
    <w:nsid w:val="274D7B31"/>
    <w:multiLevelType w:val="multilevel"/>
    <w:tmpl w:val="3CAE6BD4"/>
    <w:lvl w:ilvl="0">
      <w:start w:val="12"/>
      <w:numFmt w:val="decimal"/>
      <w:lvlText w:val="%1."/>
      <w:lvlJc w:val="left"/>
      <w:pPr>
        <w:ind w:left="480" w:hanging="480"/>
      </w:pPr>
      <w:rPr>
        <w:rFonts w:hint="default"/>
      </w:rPr>
    </w:lvl>
    <w:lvl w:ilvl="1">
      <w:start w:val="1"/>
      <w:numFmt w:val="decimal"/>
      <w:lvlText w:val="%1.%2."/>
      <w:lvlJc w:val="left"/>
      <w:pPr>
        <w:ind w:left="1004" w:hanging="720"/>
      </w:pPr>
      <w:rPr>
        <w:rFonts w:hint="default"/>
        <w:strike w:val="0"/>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25" w15:restartNumberingAfterBreak="0">
    <w:nsid w:val="2CF44FE1"/>
    <w:multiLevelType w:val="multilevel"/>
    <w:tmpl w:val="2CF44FE1"/>
    <w:lvl w:ilvl="0">
      <w:start w:val="1"/>
      <w:numFmt w:val="decimal"/>
      <w:suff w:val="space"/>
      <w:lvlText w:val="%1."/>
      <w:lvlJc w:val="left"/>
      <w:pPr>
        <w:ind w:left="0" w:firstLine="0"/>
      </w:pPr>
    </w:lvl>
    <w:lvl w:ilvl="1">
      <w:start w:val="1"/>
      <w:numFmt w:val="decimal"/>
      <w:suff w:val="space"/>
      <w:lvlText w:val="%1.%2"/>
      <w:lvlJc w:val="left"/>
      <w:pPr>
        <w:ind w:left="48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6" w15:restartNumberingAfterBreak="0">
    <w:nsid w:val="36B90EC6"/>
    <w:multiLevelType w:val="hybridMultilevel"/>
    <w:tmpl w:val="0BA89C6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7" w15:restartNumberingAfterBreak="0">
    <w:nsid w:val="3C442AED"/>
    <w:multiLevelType w:val="multilevel"/>
    <w:tmpl w:val="E70E850E"/>
    <w:styleLink w:val="Semlista3"/>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28" w15:restartNumberingAfterBreak="0">
    <w:nsid w:val="3FB543CB"/>
    <w:multiLevelType w:val="hybridMultilevel"/>
    <w:tmpl w:val="6360F964"/>
    <w:lvl w:ilvl="0" w:tplc="04160001">
      <w:start w:val="5"/>
      <w:numFmt w:val="bullet"/>
      <w:lvlText w:val=""/>
      <w:lvlJc w:val="left"/>
      <w:pPr>
        <w:ind w:left="720" w:hanging="360"/>
      </w:pPr>
      <w:rPr>
        <w:rFonts w:ascii="Symbol" w:eastAsia="Times New Roman"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9" w15:restartNumberingAfterBreak="0">
    <w:nsid w:val="486A495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B791C74"/>
    <w:multiLevelType w:val="multilevel"/>
    <w:tmpl w:val="9DB262CA"/>
    <w:styleLink w:val="Semlista11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31" w15:restartNumberingAfterBreak="0">
    <w:nsid w:val="516D045B"/>
    <w:multiLevelType w:val="multilevel"/>
    <w:tmpl w:val="A19A2E2E"/>
    <w:lvl w:ilvl="0">
      <w:start w:val="1"/>
      <w:numFmt w:val="decimal"/>
      <w:suff w:val="space"/>
      <w:lvlText w:val="%1."/>
      <w:lvlJc w:val="left"/>
      <w:pPr>
        <w:ind w:left="0" w:firstLine="0"/>
      </w:pPr>
      <w:rPr>
        <w:rFonts w:ascii="Azo Sans Lt" w:hAnsi="Azo Sans Lt" w:hint="default"/>
        <w:b/>
        <w:i w:val="0"/>
        <w:sz w:val="22"/>
        <w:szCs w:val="22"/>
      </w:rPr>
    </w:lvl>
    <w:lvl w:ilvl="1">
      <w:start w:val="1"/>
      <w:numFmt w:val="lowerLetter"/>
      <w:lvlText w:val="%2)"/>
      <w:lvlJc w:val="left"/>
      <w:pPr>
        <w:ind w:left="142" w:firstLine="0"/>
      </w:pPr>
      <w:rPr>
        <w:rFonts w:hint="default"/>
        <w:b w:val="0"/>
        <w:i w:val="0"/>
        <w:color w:val="auto"/>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52B93D2E"/>
    <w:multiLevelType w:val="hybridMultilevel"/>
    <w:tmpl w:val="8BD85C36"/>
    <w:lvl w:ilvl="0" w:tplc="04160019">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3" w15:restartNumberingAfterBreak="0">
    <w:nsid w:val="5B687FC3"/>
    <w:multiLevelType w:val="hybridMultilevel"/>
    <w:tmpl w:val="540820A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4" w15:restartNumberingAfterBreak="0">
    <w:nsid w:val="601309A4"/>
    <w:multiLevelType w:val="hybridMultilevel"/>
    <w:tmpl w:val="2F82F6C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5" w15:restartNumberingAfterBreak="0">
    <w:nsid w:val="61DD361E"/>
    <w:multiLevelType w:val="multilevel"/>
    <w:tmpl w:val="0416001F"/>
    <w:lvl w:ilvl="0">
      <w:start w:val="1"/>
      <w:numFmt w:val="decimal"/>
      <w:lvlText w:val="%1."/>
      <w:lvlJc w:val="left"/>
      <w:pPr>
        <w:ind w:left="360" w:hanging="360"/>
      </w:pPr>
      <w:rPr>
        <w:rFonts w:hint="default"/>
        <w:b/>
        <w:i w:val="0"/>
        <w:sz w:val="22"/>
        <w:szCs w:val="22"/>
      </w:rPr>
    </w:lvl>
    <w:lvl w:ilvl="1">
      <w:start w:val="1"/>
      <w:numFmt w:val="decimal"/>
      <w:lvlText w:val="%1.%2."/>
      <w:lvlJc w:val="left"/>
      <w:pPr>
        <w:ind w:left="432" w:hanging="432"/>
      </w:pPr>
      <w:rPr>
        <w:rFonts w:hint="default"/>
        <w:b w:val="0"/>
        <w:i w:val="0"/>
        <w:color w:val="auto"/>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4E149F3"/>
    <w:multiLevelType w:val="hybridMultilevel"/>
    <w:tmpl w:val="81A86E5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7" w15:restartNumberingAfterBreak="0">
    <w:nsid w:val="747444A1"/>
    <w:multiLevelType w:val="hybridMultilevel"/>
    <w:tmpl w:val="4B148D9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8" w15:restartNumberingAfterBreak="0">
    <w:nsid w:val="747B6738"/>
    <w:multiLevelType w:val="hybridMultilevel"/>
    <w:tmpl w:val="2C181006"/>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39" w15:restartNumberingAfterBreak="0">
    <w:nsid w:val="79032E51"/>
    <w:multiLevelType w:val="hybridMultilevel"/>
    <w:tmpl w:val="452E5A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num w:numId="1">
    <w:abstractNumId w:val="0"/>
  </w:num>
  <w:num w:numId="2">
    <w:abstractNumId w:val="35"/>
  </w:num>
  <w:num w:numId="3">
    <w:abstractNumId w:val="3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num>
  <w:num w:numId="5">
    <w:abstractNumId w:val="10"/>
  </w:num>
  <w:num w:numId="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35"/>
  </w:num>
  <w:num w:numId="9">
    <w:abstractNumId w:val="35"/>
  </w:num>
  <w:num w:numId="10">
    <w:abstractNumId w:val="31"/>
  </w:num>
  <w:num w:numId="11">
    <w:abstractNumId w:val="32"/>
  </w:num>
  <w:num w:numId="12">
    <w:abstractNumId w:val="37"/>
  </w:num>
  <w:num w:numId="13">
    <w:abstractNumId w:val="26"/>
  </w:num>
  <w:num w:numId="14">
    <w:abstractNumId w:val="39"/>
  </w:num>
  <w:num w:numId="15">
    <w:abstractNumId w:val="12"/>
  </w:num>
  <w:num w:numId="16">
    <w:abstractNumId w:val="21"/>
  </w:num>
  <w:num w:numId="17">
    <w:abstractNumId w:val="16"/>
  </w:num>
  <w:num w:numId="18">
    <w:abstractNumId w:val="38"/>
  </w:num>
  <w:num w:numId="19">
    <w:abstractNumId w:val="14"/>
  </w:num>
  <w:num w:numId="20">
    <w:abstractNumId w:val="18"/>
  </w:num>
  <w:num w:numId="21">
    <w:abstractNumId w:val="36"/>
  </w:num>
  <w:num w:numId="22">
    <w:abstractNumId w:val="33"/>
  </w:num>
  <w:num w:numId="23">
    <w:abstractNumId w:val="13"/>
  </w:num>
  <w:num w:numId="24">
    <w:abstractNumId w:val="34"/>
  </w:num>
  <w:num w:numId="25">
    <w:abstractNumId w:val="29"/>
  </w:num>
  <w:num w:numId="26">
    <w:abstractNumId w:val="17"/>
  </w:num>
  <w:num w:numId="27">
    <w:abstractNumId w:val="20"/>
  </w:num>
  <w:num w:numId="28">
    <w:abstractNumId w:val="9"/>
  </w:num>
  <w:num w:numId="29">
    <w:abstractNumId w:val="9"/>
  </w:num>
  <w:num w:numId="30">
    <w:abstractNumId w:val="22"/>
  </w:num>
  <w:num w:numId="31">
    <w:abstractNumId w:val="5"/>
  </w:num>
  <w:num w:numId="32">
    <w:abstractNumId w:val="1"/>
  </w:num>
  <w:num w:numId="33">
    <w:abstractNumId w:val="2"/>
  </w:num>
  <w:num w:numId="34">
    <w:abstractNumId w:val="3"/>
  </w:num>
  <w:num w:numId="35">
    <w:abstractNumId w:val="4"/>
  </w:num>
  <w:num w:numId="36">
    <w:abstractNumId w:val="6"/>
  </w:num>
  <w:num w:numId="37">
    <w:abstractNumId w:val="7"/>
  </w:num>
  <w:num w:numId="38">
    <w:abstractNumId w:val="8"/>
  </w:num>
  <w:num w:numId="3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num>
  <w:num w:numId="41">
    <w:abstractNumId w:val="28"/>
  </w:num>
  <w:num w:numId="42">
    <w:abstractNumId w:val="27"/>
  </w:num>
  <w:num w:numId="43">
    <w:abstractNumId w:val="19"/>
  </w:num>
  <w:num w:numId="44">
    <w:abstractNumId w:val="11"/>
  </w:num>
  <w:num w:numId="45">
    <w:abstractNumId w:val="15"/>
  </w:num>
  <w:num w:numId="4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0C62"/>
    <w:rsid w:val="00004765"/>
    <w:rsid w:val="00010323"/>
    <w:rsid w:val="00031D4A"/>
    <w:rsid w:val="0005454F"/>
    <w:rsid w:val="00055A35"/>
    <w:rsid w:val="00060815"/>
    <w:rsid w:val="00064A3F"/>
    <w:rsid w:val="000659B7"/>
    <w:rsid w:val="00092735"/>
    <w:rsid w:val="00097D7B"/>
    <w:rsid w:val="000B58F1"/>
    <w:rsid w:val="000D32DF"/>
    <w:rsid w:val="000D51B1"/>
    <w:rsid w:val="000D6176"/>
    <w:rsid w:val="000E6000"/>
    <w:rsid w:val="000E6DAE"/>
    <w:rsid w:val="000F2826"/>
    <w:rsid w:val="00100FEB"/>
    <w:rsid w:val="0010179C"/>
    <w:rsid w:val="00102A53"/>
    <w:rsid w:val="001079D7"/>
    <w:rsid w:val="001272CC"/>
    <w:rsid w:val="00131ACD"/>
    <w:rsid w:val="00147A45"/>
    <w:rsid w:val="001512FF"/>
    <w:rsid w:val="001639EB"/>
    <w:rsid w:val="00165D70"/>
    <w:rsid w:val="00185DBF"/>
    <w:rsid w:val="001A0D41"/>
    <w:rsid w:val="001B5037"/>
    <w:rsid w:val="001C56F8"/>
    <w:rsid w:val="001D1890"/>
    <w:rsid w:val="001D32DF"/>
    <w:rsid w:val="001D4AC3"/>
    <w:rsid w:val="001E3568"/>
    <w:rsid w:val="001F44F7"/>
    <w:rsid w:val="00204C8A"/>
    <w:rsid w:val="00212388"/>
    <w:rsid w:val="00216F5D"/>
    <w:rsid w:val="00227DC7"/>
    <w:rsid w:val="00243E36"/>
    <w:rsid w:val="0024739A"/>
    <w:rsid w:val="002556A7"/>
    <w:rsid w:val="0026560F"/>
    <w:rsid w:val="002663BD"/>
    <w:rsid w:val="002811F3"/>
    <w:rsid w:val="0028199E"/>
    <w:rsid w:val="0028504B"/>
    <w:rsid w:val="002857A6"/>
    <w:rsid w:val="00295734"/>
    <w:rsid w:val="00297DEE"/>
    <w:rsid w:val="002A7071"/>
    <w:rsid w:val="002A7DDC"/>
    <w:rsid w:val="002D2C00"/>
    <w:rsid w:val="002E5226"/>
    <w:rsid w:val="002F2CC8"/>
    <w:rsid w:val="0031182C"/>
    <w:rsid w:val="00315F43"/>
    <w:rsid w:val="0032112C"/>
    <w:rsid w:val="0032285B"/>
    <w:rsid w:val="00324682"/>
    <w:rsid w:val="00326DB2"/>
    <w:rsid w:val="003370B0"/>
    <w:rsid w:val="00347799"/>
    <w:rsid w:val="0035743C"/>
    <w:rsid w:val="003578AC"/>
    <w:rsid w:val="00380F2F"/>
    <w:rsid w:val="00385663"/>
    <w:rsid w:val="00390F82"/>
    <w:rsid w:val="003920AB"/>
    <w:rsid w:val="00392DE5"/>
    <w:rsid w:val="0039504F"/>
    <w:rsid w:val="003A1163"/>
    <w:rsid w:val="003A455E"/>
    <w:rsid w:val="003B4554"/>
    <w:rsid w:val="003B5284"/>
    <w:rsid w:val="003B588C"/>
    <w:rsid w:val="003B5CAD"/>
    <w:rsid w:val="003C14A5"/>
    <w:rsid w:val="003C15BE"/>
    <w:rsid w:val="003F326E"/>
    <w:rsid w:val="00403108"/>
    <w:rsid w:val="004041FC"/>
    <w:rsid w:val="0041063D"/>
    <w:rsid w:val="00413F35"/>
    <w:rsid w:val="0041476F"/>
    <w:rsid w:val="00417717"/>
    <w:rsid w:val="00421C05"/>
    <w:rsid w:val="0042773B"/>
    <w:rsid w:val="00436587"/>
    <w:rsid w:val="00451D96"/>
    <w:rsid w:val="004532FF"/>
    <w:rsid w:val="00461F93"/>
    <w:rsid w:val="00466BF6"/>
    <w:rsid w:val="0047582C"/>
    <w:rsid w:val="004959AC"/>
    <w:rsid w:val="004A09DC"/>
    <w:rsid w:val="004B0375"/>
    <w:rsid w:val="004B61AB"/>
    <w:rsid w:val="004E079B"/>
    <w:rsid w:val="004E221E"/>
    <w:rsid w:val="00513890"/>
    <w:rsid w:val="005241B8"/>
    <w:rsid w:val="005258A4"/>
    <w:rsid w:val="005428E9"/>
    <w:rsid w:val="00543C02"/>
    <w:rsid w:val="00545FD6"/>
    <w:rsid w:val="005466C3"/>
    <w:rsid w:val="005524EB"/>
    <w:rsid w:val="00563586"/>
    <w:rsid w:val="0058197B"/>
    <w:rsid w:val="00582287"/>
    <w:rsid w:val="00593E42"/>
    <w:rsid w:val="005B14D1"/>
    <w:rsid w:val="005C3CC4"/>
    <w:rsid w:val="005C402B"/>
    <w:rsid w:val="005D7CC0"/>
    <w:rsid w:val="005E2922"/>
    <w:rsid w:val="005F5E8D"/>
    <w:rsid w:val="005F6177"/>
    <w:rsid w:val="00604469"/>
    <w:rsid w:val="00617943"/>
    <w:rsid w:val="00617E05"/>
    <w:rsid w:val="00620E2E"/>
    <w:rsid w:val="006306EF"/>
    <w:rsid w:val="00637E49"/>
    <w:rsid w:val="00641674"/>
    <w:rsid w:val="00645026"/>
    <w:rsid w:val="006709DA"/>
    <w:rsid w:val="0067457F"/>
    <w:rsid w:val="00691421"/>
    <w:rsid w:val="006A781D"/>
    <w:rsid w:val="006B62AB"/>
    <w:rsid w:val="006C34CD"/>
    <w:rsid w:val="006C5747"/>
    <w:rsid w:val="006D281F"/>
    <w:rsid w:val="006D6562"/>
    <w:rsid w:val="006E219F"/>
    <w:rsid w:val="006E3FF4"/>
    <w:rsid w:val="006E5958"/>
    <w:rsid w:val="006F3394"/>
    <w:rsid w:val="007168B3"/>
    <w:rsid w:val="007245DC"/>
    <w:rsid w:val="00735ADD"/>
    <w:rsid w:val="0074502E"/>
    <w:rsid w:val="0075018C"/>
    <w:rsid w:val="00763341"/>
    <w:rsid w:val="00773AA0"/>
    <w:rsid w:val="00774CED"/>
    <w:rsid w:val="007767C7"/>
    <w:rsid w:val="0078037A"/>
    <w:rsid w:val="007832F6"/>
    <w:rsid w:val="00785D66"/>
    <w:rsid w:val="0079421E"/>
    <w:rsid w:val="00797204"/>
    <w:rsid w:val="007B66BA"/>
    <w:rsid w:val="007C4CF8"/>
    <w:rsid w:val="007D5C05"/>
    <w:rsid w:val="007E2780"/>
    <w:rsid w:val="007F0E0B"/>
    <w:rsid w:val="007F7B13"/>
    <w:rsid w:val="00814BB1"/>
    <w:rsid w:val="008311C9"/>
    <w:rsid w:val="00831574"/>
    <w:rsid w:val="00835CE7"/>
    <w:rsid w:val="00837319"/>
    <w:rsid w:val="008375B8"/>
    <w:rsid w:val="0084267A"/>
    <w:rsid w:val="00857EE4"/>
    <w:rsid w:val="00870B00"/>
    <w:rsid w:val="008828B6"/>
    <w:rsid w:val="00885008"/>
    <w:rsid w:val="008A046D"/>
    <w:rsid w:val="008A72D1"/>
    <w:rsid w:val="008B1D7C"/>
    <w:rsid w:val="008C3327"/>
    <w:rsid w:val="008C47CA"/>
    <w:rsid w:val="008C4D64"/>
    <w:rsid w:val="008C74FB"/>
    <w:rsid w:val="008D0B75"/>
    <w:rsid w:val="008D78EA"/>
    <w:rsid w:val="008E4F62"/>
    <w:rsid w:val="008E65D4"/>
    <w:rsid w:val="008E75EA"/>
    <w:rsid w:val="008F7618"/>
    <w:rsid w:val="009039E8"/>
    <w:rsid w:val="009063BB"/>
    <w:rsid w:val="00906FDE"/>
    <w:rsid w:val="009157DC"/>
    <w:rsid w:val="009213D5"/>
    <w:rsid w:val="009553C6"/>
    <w:rsid w:val="00971993"/>
    <w:rsid w:val="00974672"/>
    <w:rsid w:val="00974A4B"/>
    <w:rsid w:val="00975829"/>
    <w:rsid w:val="009877CB"/>
    <w:rsid w:val="009D2A47"/>
    <w:rsid w:val="009F2F85"/>
    <w:rsid w:val="009F54AA"/>
    <w:rsid w:val="00A06D2F"/>
    <w:rsid w:val="00A10B5C"/>
    <w:rsid w:val="00A111BA"/>
    <w:rsid w:val="00A147A6"/>
    <w:rsid w:val="00A14FF7"/>
    <w:rsid w:val="00A229E2"/>
    <w:rsid w:val="00A327A0"/>
    <w:rsid w:val="00A334D6"/>
    <w:rsid w:val="00A51A38"/>
    <w:rsid w:val="00A639DB"/>
    <w:rsid w:val="00A74974"/>
    <w:rsid w:val="00A8086F"/>
    <w:rsid w:val="00A8349E"/>
    <w:rsid w:val="00A87002"/>
    <w:rsid w:val="00A96629"/>
    <w:rsid w:val="00A96E16"/>
    <w:rsid w:val="00AD022C"/>
    <w:rsid w:val="00AD42F7"/>
    <w:rsid w:val="00AE7153"/>
    <w:rsid w:val="00AF1E40"/>
    <w:rsid w:val="00AF5DD4"/>
    <w:rsid w:val="00AF6B88"/>
    <w:rsid w:val="00B0226B"/>
    <w:rsid w:val="00B02294"/>
    <w:rsid w:val="00B03288"/>
    <w:rsid w:val="00B061E6"/>
    <w:rsid w:val="00B0783F"/>
    <w:rsid w:val="00B12062"/>
    <w:rsid w:val="00B136FD"/>
    <w:rsid w:val="00B13DC2"/>
    <w:rsid w:val="00B21A14"/>
    <w:rsid w:val="00B25D0B"/>
    <w:rsid w:val="00B26F60"/>
    <w:rsid w:val="00B27105"/>
    <w:rsid w:val="00B52861"/>
    <w:rsid w:val="00B610DB"/>
    <w:rsid w:val="00B676BB"/>
    <w:rsid w:val="00B923BE"/>
    <w:rsid w:val="00BA1327"/>
    <w:rsid w:val="00BA2AC6"/>
    <w:rsid w:val="00BA68EF"/>
    <w:rsid w:val="00BB3B8F"/>
    <w:rsid w:val="00BB527C"/>
    <w:rsid w:val="00BB61D2"/>
    <w:rsid w:val="00BB67CF"/>
    <w:rsid w:val="00BB6EB4"/>
    <w:rsid w:val="00BE3C4E"/>
    <w:rsid w:val="00BE3CE6"/>
    <w:rsid w:val="00BE5915"/>
    <w:rsid w:val="00BF27E1"/>
    <w:rsid w:val="00BF3141"/>
    <w:rsid w:val="00C01F6B"/>
    <w:rsid w:val="00C07BAF"/>
    <w:rsid w:val="00C12366"/>
    <w:rsid w:val="00C165D2"/>
    <w:rsid w:val="00C4156C"/>
    <w:rsid w:val="00C55896"/>
    <w:rsid w:val="00C74C9C"/>
    <w:rsid w:val="00C81B18"/>
    <w:rsid w:val="00C91A0C"/>
    <w:rsid w:val="00CA5F9F"/>
    <w:rsid w:val="00CB6468"/>
    <w:rsid w:val="00CC288A"/>
    <w:rsid w:val="00CC666F"/>
    <w:rsid w:val="00CE1CB6"/>
    <w:rsid w:val="00CE581E"/>
    <w:rsid w:val="00CE5BA0"/>
    <w:rsid w:val="00D06A05"/>
    <w:rsid w:val="00D22F45"/>
    <w:rsid w:val="00D249B9"/>
    <w:rsid w:val="00D2776D"/>
    <w:rsid w:val="00D316CB"/>
    <w:rsid w:val="00D46859"/>
    <w:rsid w:val="00D7299B"/>
    <w:rsid w:val="00D73E45"/>
    <w:rsid w:val="00DA0D02"/>
    <w:rsid w:val="00DB6EA1"/>
    <w:rsid w:val="00DD641A"/>
    <w:rsid w:val="00DE6DFA"/>
    <w:rsid w:val="00DF5518"/>
    <w:rsid w:val="00DF7DA5"/>
    <w:rsid w:val="00E12775"/>
    <w:rsid w:val="00E151D6"/>
    <w:rsid w:val="00E26E61"/>
    <w:rsid w:val="00E27B1B"/>
    <w:rsid w:val="00E30BFB"/>
    <w:rsid w:val="00E40A97"/>
    <w:rsid w:val="00E4547A"/>
    <w:rsid w:val="00E5168F"/>
    <w:rsid w:val="00E56DFE"/>
    <w:rsid w:val="00E67B25"/>
    <w:rsid w:val="00E73173"/>
    <w:rsid w:val="00E77501"/>
    <w:rsid w:val="00E87FEF"/>
    <w:rsid w:val="00E93C4B"/>
    <w:rsid w:val="00EC7959"/>
    <w:rsid w:val="00EE2035"/>
    <w:rsid w:val="00EF6695"/>
    <w:rsid w:val="00F270F4"/>
    <w:rsid w:val="00F336C7"/>
    <w:rsid w:val="00F37352"/>
    <w:rsid w:val="00F40051"/>
    <w:rsid w:val="00F45FFC"/>
    <w:rsid w:val="00F667AF"/>
    <w:rsid w:val="00F829FD"/>
    <w:rsid w:val="00FA3846"/>
    <w:rsid w:val="00FB230B"/>
    <w:rsid w:val="00FB3596"/>
    <w:rsid w:val="00FB4D0F"/>
    <w:rsid w:val="00FB6F2C"/>
    <w:rsid w:val="00FD04A7"/>
    <w:rsid w:val="00FD2171"/>
    <w:rsid w:val="00FD7FE7"/>
    <w:rsid w:val="00FE6985"/>
    <w:rsid w:val="00FF2B9B"/>
    <w:rsid w:val="00FF45BC"/>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unhideWhenUsed="1" w:qFormat="1"/>
    <w:lsdException w:name="footer"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3">
    <w:name w:val="heading 3"/>
    <w:basedOn w:val="Normal"/>
    <w:next w:val="Normal"/>
    <w:link w:val="Ttulo3Char"/>
    <w:uiPriority w:val="9"/>
    <w:semiHidden/>
    <w:unhideWhenUsed/>
    <w:qFormat/>
    <w:rsid w:val="00B21A14"/>
    <w:pPr>
      <w:keepNext/>
      <w:keepLines/>
      <w:widowControl/>
      <w:autoSpaceDE/>
      <w:autoSpaceDN/>
      <w:spacing w:before="40" w:line="259" w:lineRule="auto"/>
      <w:outlineLvl w:val="2"/>
    </w:pPr>
    <w:rPr>
      <w:rFonts w:ascii="Calibri Light" w:eastAsia="Times New Roman" w:hAnsi="Calibri Light" w:cs="Times New Roman"/>
      <w:color w:val="1F3763"/>
      <w:sz w:val="24"/>
      <w:szCs w:val="24"/>
      <w:lang w:val="pt-BR"/>
    </w:rPr>
  </w:style>
  <w:style w:type="paragraph" w:styleId="Ttulo7">
    <w:name w:val="heading 7"/>
    <w:basedOn w:val="Normal"/>
    <w:next w:val="Normal"/>
    <w:link w:val="Ttulo7Char"/>
    <w:qFormat/>
    <w:rsid w:val="00B21A14"/>
    <w:pPr>
      <w:keepNext/>
      <w:widowControl/>
      <w:numPr>
        <w:ilvl w:val="6"/>
        <w:numId w:val="1"/>
      </w:numPr>
      <w:tabs>
        <w:tab w:val="left" w:pos="0"/>
      </w:tabs>
      <w:suppressAutoHyphens/>
      <w:autoSpaceDE/>
      <w:autoSpaceDN/>
      <w:jc w:val="center"/>
      <w:outlineLvl w:val="6"/>
    </w:pPr>
    <w:rPr>
      <w:rFonts w:ascii="Arial" w:eastAsia="Times New Roman" w:hAnsi="Arial" w:cs="Arial"/>
      <w:b/>
      <w:szCs w:val="24"/>
      <w:lang w:val="pt-BR" w:eastAsia="zh-CN"/>
    </w:rPr>
  </w:style>
  <w:style w:type="paragraph" w:styleId="Ttulo8">
    <w:name w:val="heading 8"/>
    <w:basedOn w:val="Normal"/>
    <w:next w:val="Normal"/>
    <w:link w:val="Ttulo8Char"/>
    <w:uiPriority w:val="9"/>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uiPriority w:val="99"/>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uiPriority w:val="9"/>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rsid w:val="009063BB"/>
    <w:rPr>
      <w:rFonts w:ascii="Segoe UI" w:eastAsia="Verdana" w:hAnsi="Segoe UI" w:cs="Segoe UI"/>
      <w:sz w:val="18"/>
      <w:szCs w:val="18"/>
      <w:lang w:val="pt-PT" w:eastAsia="en-US"/>
    </w:rPr>
  </w:style>
  <w:style w:type="paragraph" w:customStyle="1" w:styleId="PargrafodaLista1">
    <w:name w:val="Parágrafo da Lista1"/>
    <w:basedOn w:val="Normal"/>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28"/>
      </w:numPr>
    </w:pPr>
  </w:style>
  <w:style w:type="character" w:customStyle="1" w:styleId="Ttulo3Char">
    <w:name w:val="Título 3 Char"/>
    <w:basedOn w:val="Fontepargpadro"/>
    <w:link w:val="Ttulo3"/>
    <w:uiPriority w:val="9"/>
    <w:semiHidden/>
    <w:rsid w:val="00B21A14"/>
    <w:rPr>
      <w:rFonts w:ascii="Calibri Light" w:eastAsia="Times New Roman" w:hAnsi="Calibri Light" w:cs="Times New Roman"/>
      <w:color w:val="1F3763"/>
      <w:sz w:val="24"/>
      <w:szCs w:val="24"/>
      <w:lang w:eastAsia="en-US"/>
    </w:rPr>
  </w:style>
  <w:style w:type="character" w:customStyle="1" w:styleId="Ttulo7Char">
    <w:name w:val="Título 7 Char"/>
    <w:basedOn w:val="Fontepargpadro"/>
    <w:link w:val="Ttulo7"/>
    <w:rsid w:val="00B21A14"/>
    <w:rPr>
      <w:rFonts w:ascii="Arial" w:eastAsia="Times New Roman" w:hAnsi="Arial" w:cs="Arial"/>
      <w:b/>
      <w:sz w:val="22"/>
      <w:szCs w:val="24"/>
      <w:lang w:eastAsia="zh-CN"/>
    </w:rPr>
  </w:style>
  <w:style w:type="numbering" w:customStyle="1" w:styleId="Semlista1">
    <w:name w:val="Sem lista1"/>
    <w:next w:val="Semlista"/>
    <w:uiPriority w:val="99"/>
    <w:semiHidden/>
    <w:unhideWhenUsed/>
    <w:rsid w:val="00B21A14"/>
  </w:style>
  <w:style w:type="character" w:customStyle="1" w:styleId="WW8Num1z0">
    <w:name w:val="WW8Num1z0"/>
    <w:rsid w:val="00B21A14"/>
  </w:style>
  <w:style w:type="character" w:customStyle="1" w:styleId="WW8Num1z1">
    <w:name w:val="WW8Num1z1"/>
    <w:rsid w:val="00B21A14"/>
  </w:style>
  <w:style w:type="character" w:customStyle="1" w:styleId="WW8Num1z2">
    <w:name w:val="WW8Num1z2"/>
    <w:rsid w:val="00B21A14"/>
  </w:style>
  <w:style w:type="character" w:customStyle="1" w:styleId="WW8Num1z3">
    <w:name w:val="WW8Num1z3"/>
    <w:rsid w:val="00B21A14"/>
  </w:style>
  <w:style w:type="character" w:customStyle="1" w:styleId="WW8Num1z4">
    <w:name w:val="WW8Num1z4"/>
    <w:rsid w:val="00B21A14"/>
  </w:style>
  <w:style w:type="character" w:customStyle="1" w:styleId="WW8Num1z5">
    <w:name w:val="WW8Num1z5"/>
    <w:rsid w:val="00B21A14"/>
  </w:style>
  <w:style w:type="character" w:customStyle="1" w:styleId="WW8Num1z6">
    <w:name w:val="WW8Num1z6"/>
    <w:rsid w:val="00B21A14"/>
  </w:style>
  <w:style w:type="character" w:customStyle="1" w:styleId="WW8Num1z7">
    <w:name w:val="WW8Num1z7"/>
    <w:rsid w:val="00B21A14"/>
  </w:style>
  <w:style w:type="character" w:customStyle="1" w:styleId="WW8Num1z8">
    <w:name w:val="WW8Num1z8"/>
    <w:rsid w:val="00B21A14"/>
  </w:style>
  <w:style w:type="character" w:customStyle="1" w:styleId="WW8Num2z0">
    <w:name w:val="WW8Num2z0"/>
    <w:rsid w:val="00B21A14"/>
    <w:rPr>
      <w:b/>
      <w:sz w:val="22"/>
      <w:u w:val="none"/>
    </w:rPr>
  </w:style>
  <w:style w:type="character" w:customStyle="1" w:styleId="WW8Num2z1">
    <w:name w:val="WW8Num2z1"/>
    <w:rsid w:val="00B21A14"/>
  </w:style>
  <w:style w:type="character" w:customStyle="1" w:styleId="WW8Num2z2">
    <w:name w:val="WW8Num2z2"/>
    <w:rsid w:val="00B21A14"/>
  </w:style>
  <w:style w:type="character" w:customStyle="1" w:styleId="WW8Num2z3">
    <w:name w:val="WW8Num2z3"/>
    <w:rsid w:val="00B21A14"/>
  </w:style>
  <w:style w:type="character" w:customStyle="1" w:styleId="WW8Num2z4">
    <w:name w:val="WW8Num2z4"/>
    <w:rsid w:val="00B21A14"/>
  </w:style>
  <w:style w:type="character" w:customStyle="1" w:styleId="WW8Num2z5">
    <w:name w:val="WW8Num2z5"/>
    <w:rsid w:val="00B21A14"/>
  </w:style>
  <w:style w:type="character" w:customStyle="1" w:styleId="WW8Num2z6">
    <w:name w:val="WW8Num2z6"/>
    <w:rsid w:val="00B21A14"/>
  </w:style>
  <w:style w:type="character" w:customStyle="1" w:styleId="WW8Num2z7">
    <w:name w:val="WW8Num2z7"/>
    <w:rsid w:val="00B21A14"/>
  </w:style>
  <w:style w:type="character" w:customStyle="1" w:styleId="WW8Num2z8">
    <w:name w:val="WW8Num2z8"/>
    <w:rsid w:val="00B21A14"/>
  </w:style>
  <w:style w:type="character" w:customStyle="1" w:styleId="WW8Num3z0">
    <w:name w:val="WW8Num3z0"/>
    <w:rsid w:val="00B21A14"/>
  </w:style>
  <w:style w:type="character" w:customStyle="1" w:styleId="WW8Num3z1">
    <w:name w:val="WW8Num3z1"/>
    <w:rsid w:val="00B21A14"/>
    <w:rPr>
      <w:rFonts w:ascii="Cambria" w:hAnsi="Cambria" w:cs="Cambria"/>
      <w:b/>
      <w:i w:val="0"/>
      <w:caps w:val="0"/>
      <w:smallCaps w:val="0"/>
      <w:strike w:val="0"/>
      <w:dstrike w:val="0"/>
      <w:sz w:val="22"/>
      <w:szCs w:val="23"/>
    </w:rPr>
  </w:style>
  <w:style w:type="character" w:customStyle="1" w:styleId="WW8Num3z2">
    <w:name w:val="WW8Num3z2"/>
    <w:rsid w:val="00B21A14"/>
  </w:style>
  <w:style w:type="character" w:customStyle="1" w:styleId="WW8Num3z3">
    <w:name w:val="WW8Num3z3"/>
    <w:rsid w:val="00B21A14"/>
  </w:style>
  <w:style w:type="character" w:customStyle="1" w:styleId="WW8Num3z4">
    <w:name w:val="WW8Num3z4"/>
    <w:rsid w:val="00B21A14"/>
  </w:style>
  <w:style w:type="character" w:customStyle="1" w:styleId="WW8Num3z5">
    <w:name w:val="WW8Num3z5"/>
    <w:rsid w:val="00B21A14"/>
  </w:style>
  <w:style w:type="character" w:customStyle="1" w:styleId="WW8Num3z6">
    <w:name w:val="WW8Num3z6"/>
    <w:rsid w:val="00B21A14"/>
  </w:style>
  <w:style w:type="character" w:customStyle="1" w:styleId="WW8Num3z7">
    <w:name w:val="WW8Num3z7"/>
    <w:rsid w:val="00B21A14"/>
  </w:style>
  <w:style w:type="character" w:customStyle="1" w:styleId="WW8Num3z8">
    <w:name w:val="WW8Num3z8"/>
    <w:rsid w:val="00B21A14"/>
  </w:style>
  <w:style w:type="character" w:customStyle="1" w:styleId="WW8Num4z0">
    <w:name w:val="WW8Num4z0"/>
    <w:rsid w:val="00B21A14"/>
    <w:rPr>
      <w:b/>
      <w:u w:val="none"/>
    </w:rPr>
  </w:style>
  <w:style w:type="character" w:customStyle="1" w:styleId="WW8Num4z1">
    <w:name w:val="WW8Num4z1"/>
    <w:rsid w:val="00B21A14"/>
    <w:rPr>
      <w:rFonts w:ascii="Century" w:hAnsi="Century" w:cs="Century"/>
      <w:b/>
      <w:bCs w:val="0"/>
      <w:sz w:val="23"/>
      <w:szCs w:val="24"/>
      <w:u w:val="none"/>
    </w:rPr>
  </w:style>
  <w:style w:type="character" w:customStyle="1" w:styleId="WW8Num4z2">
    <w:name w:val="WW8Num4z2"/>
    <w:rsid w:val="00B21A14"/>
    <w:rPr>
      <w:u w:val="single"/>
    </w:rPr>
  </w:style>
  <w:style w:type="character" w:customStyle="1" w:styleId="WW8Num5z0">
    <w:name w:val="WW8Num5z0"/>
    <w:rsid w:val="00B21A14"/>
  </w:style>
  <w:style w:type="character" w:customStyle="1" w:styleId="WW8Num5z1">
    <w:name w:val="WW8Num5z1"/>
    <w:rsid w:val="00B21A14"/>
    <w:rPr>
      <w:rFonts w:ascii="Cambria" w:hAnsi="Cambria" w:cs="Cambria"/>
      <w:b/>
      <w:sz w:val="22"/>
    </w:rPr>
  </w:style>
  <w:style w:type="character" w:customStyle="1" w:styleId="WW8Num5z2">
    <w:name w:val="WW8Num5z2"/>
    <w:rsid w:val="00B21A14"/>
  </w:style>
  <w:style w:type="character" w:customStyle="1" w:styleId="WW8Num5z3">
    <w:name w:val="WW8Num5z3"/>
    <w:rsid w:val="00B21A14"/>
  </w:style>
  <w:style w:type="character" w:customStyle="1" w:styleId="WW8Num5z4">
    <w:name w:val="WW8Num5z4"/>
    <w:rsid w:val="00B21A14"/>
  </w:style>
  <w:style w:type="character" w:customStyle="1" w:styleId="WW8Num5z5">
    <w:name w:val="WW8Num5z5"/>
    <w:rsid w:val="00B21A14"/>
  </w:style>
  <w:style w:type="character" w:customStyle="1" w:styleId="WW8Num5z6">
    <w:name w:val="WW8Num5z6"/>
    <w:rsid w:val="00B21A14"/>
  </w:style>
  <w:style w:type="character" w:customStyle="1" w:styleId="WW8Num5z7">
    <w:name w:val="WW8Num5z7"/>
    <w:rsid w:val="00B21A14"/>
  </w:style>
  <w:style w:type="character" w:customStyle="1" w:styleId="WW8Num5z8">
    <w:name w:val="WW8Num5z8"/>
    <w:rsid w:val="00B21A14"/>
  </w:style>
  <w:style w:type="character" w:customStyle="1" w:styleId="WW8Num6z0">
    <w:name w:val="WW8Num6z0"/>
    <w:rsid w:val="00B21A14"/>
  </w:style>
  <w:style w:type="character" w:customStyle="1" w:styleId="WW8Num6z1">
    <w:name w:val="WW8Num6z1"/>
    <w:rsid w:val="00B21A14"/>
    <w:rPr>
      <w:rFonts w:ascii="Cambria" w:hAnsi="Cambria" w:cs="Cambria"/>
      <w:b/>
      <w:sz w:val="22"/>
      <w:szCs w:val="18"/>
    </w:rPr>
  </w:style>
  <w:style w:type="character" w:customStyle="1" w:styleId="WW8Num6z2">
    <w:name w:val="WW8Num6z2"/>
    <w:rsid w:val="00B21A14"/>
  </w:style>
  <w:style w:type="character" w:customStyle="1" w:styleId="WW8Num6z3">
    <w:name w:val="WW8Num6z3"/>
    <w:rsid w:val="00B21A14"/>
  </w:style>
  <w:style w:type="character" w:customStyle="1" w:styleId="WW8Num6z4">
    <w:name w:val="WW8Num6z4"/>
    <w:rsid w:val="00B21A14"/>
  </w:style>
  <w:style w:type="character" w:customStyle="1" w:styleId="WW8Num6z5">
    <w:name w:val="WW8Num6z5"/>
    <w:rsid w:val="00B21A14"/>
  </w:style>
  <w:style w:type="character" w:customStyle="1" w:styleId="WW8Num6z6">
    <w:name w:val="WW8Num6z6"/>
    <w:rsid w:val="00B21A14"/>
  </w:style>
  <w:style w:type="character" w:customStyle="1" w:styleId="WW8Num6z7">
    <w:name w:val="WW8Num6z7"/>
    <w:rsid w:val="00B21A14"/>
  </w:style>
  <w:style w:type="character" w:customStyle="1" w:styleId="WW8Num6z8">
    <w:name w:val="WW8Num6z8"/>
    <w:rsid w:val="00B21A14"/>
  </w:style>
  <w:style w:type="character" w:customStyle="1" w:styleId="WW8Num7z0">
    <w:name w:val="WW8Num7z0"/>
    <w:rsid w:val="00B21A14"/>
    <w:rPr>
      <w:u w:val="single"/>
    </w:rPr>
  </w:style>
  <w:style w:type="character" w:customStyle="1" w:styleId="WW8Num7z1">
    <w:name w:val="WW8Num7z1"/>
    <w:rsid w:val="00B21A14"/>
    <w:rPr>
      <w:rFonts w:ascii="Cambria" w:hAnsi="Cambria" w:cs="Cambria"/>
      <w:b/>
      <w:sz w:val="22"/>
      <w:szCs w:val="22"/>
      <w:u w:val="none"/>
    </w:rPr>
  </w:style>
  <w:style w:type="character" w:customStyle="1" w:styleId="WW8Num8z0">
    <w:name w:val="WW8Num8z0"/>
    <w:rsid w:val="00B21A14"/>
    <w:rPr>
      <w:b/>
      <w:u w:val="none"/>
    </w:rPr>
  </w:style>
  <w:style w:type="character" w:customStyle="1" w:styleId="WW8Num8z1">
    <w:name w:val="WW8Num8z1"/>
    <w:rsid w:val="00B21A14"/>
    <w:rPr>
      <w:rFonts w:ascii="Cambria" w:hAnsi="Cambria" w:cs="Cambria"/>
      <w:b/>
      <w:sz w:val="22"/>
      <w:szCs w:val="25"/>
    </w:rPr>
  </w:style>
  <w:style w:type="character" w:customStyle="1" w:styleId="WW8Num8z2">
    <w:name w:val="WW8Num8z2"/>
    <w:rsid w:val="00B21A14"/>
  </w:style>
  <w:style w:type="character" w:customStyle="1" w:styleId="WW8Num8z3">
    <w:name w:val="WW8Num8z3"/>
    <w:rsid w:val="00B21A14"/>
  </w:style>
  <w:style w:type="character" w:customStyle="1" w:styleId="WW8Num8z4">
    <w:name w:val="WW8Num8z4"/>
    <w:rsid w:val="00B21A14"/>
  </w:style>
  <w:style w:type="character" w:customStyle="1" w:styleId="WW8Num8z5">
    <w:name w:val="WW8Num8z5"/>
    <w:rsid w:val="00B21A14"/>
  </w:style>
  <w:style w:type="character" w:customStyle="1" w:styleId="WW8Num8z6">
    <w:name w:val="WW8Num8z6"/>
    <w:rsid w:val="00B21A14"/>
  </w:style>
  <w:style w:type="character" w:customStyle="1" w:styleId="WW8Num8z7">
    <w:name w:val="WW8Num8z7"/>
    <w:rsid w:val="00B21A14"/>
  </w:style>
  <w:style w:type="character" w:customStyle="1" w:styleId="WW8Num8z8">
    <w:name w:val="WW8Num8z8"/>
    <w:rsid w:val="00B21A14"/>
  </w:style>
  <w:style w:type="character" w:customStyle="1" w:styleId="WW8Num9z0">
    <w:name w:val="WW8Num9z0"/>
    <w:rsid w:val="00B21A14"/>
    <w:rPr>
      <w:rFonts w:ascii="Cambria" w:hAnsi="Cambria" w:cs="Cambria"/>
      <w:b/>
      <w:sz w:val="22"/>
      <w:szCs w:val="25"/>
    </w:rPr>
  </w:style>
  <w:style w:type="character" w:customStyle="1" w:styleId="WW8Num9z3">
    <w:name w:val="WW8Num9z3"/>
    <w:rsid w:val="00B21A14"/>
  </w:style>
  <w:style w:type="character" w:customStyle="1" w:styleId="WW8Num9z4">
    <w:name w:val="WW8Num9z4"/>
    <w:rsid w:val="00B21A14"/>
  </w:style>
  <w:style w:type="character" w:customStyle="1" w:styleId="WW8Num9z5">
    <w:name w:val="WW8Num9z5"/>
    <w:rsid w:val="00B21A14"/>
  </w:style>
  <w:style w:type="character" w:customStyle="1" w:styleId="WW8Num9z6">
    <w:name w:val="WW8Num9z6"/>
    <w:rsid w:val="00B21A14"/>
  </w:style>
  <w:style w:type="character" w:customStyle="1" w:styleId="WW8Num9z7">
    <w:name w:val="WW8Num9z7"/>
    <w:rsid w:val="00B21A14"/>
  </w:style>
  <w:style w:type="character" w:customStyle="1" w:styleId="WW8Num9z8">
    <w:name w:val="WW8Num9z8"/>
    <w:rsid w:val="00B21A14"/>
  </w:style>
  <w:style w:type="character" w:customStyle="1" w:styleId="WW8Num10z0">
    <w:name w:val="WW8Num10z0"/>
    <w:rsid w:val="00B21A14"/>
    <w:rPr>
      <w:rFonts w:ascii="Cambria" w:hAnsi="Cambria" w:cs="Cambria"/>
      <w:b/>
      <w:sz w:val="22"/>
    </w:rPr>
  </w:style>
  <w:style w:type="character" w:customStyle="1" w:styleId="WW8Num10z3">
    <w:name w:val="WW8Num10z3"/>
    <w:rsid w:val="00B21A14"/>
  </w:style>
  <w:style w:type="character" w:customStyle="1" w:styleId="WW8Num10z4">
    <w:name w:val="WW8Num10z4"/>
    <w:rsid w:val="00B21A14"/>
  </w:style>
  <w:style w:type="character" w:customStyle="1" w:styleId="WW8Num10z5">
    <w:name w:val="WW8Num10z5"/>
    <w:rsid w:val="00B21A14"/>
  </w:style>
  <w:style w:type="character" w:customStyle="1" w:styleId="WW8Num10z6">
    <w:name w:val="WW8Num10z6"/>
    <w:rsid w:val="00B21A14"/>
  </w:style>
  <w:style w:type="character" w:customStyle="1" w:styleId="WW8Num10z7">
    <w:name w:val="WW8Num10z7"/>
    <w:rsid w:val="00B21A14"/>
  </w:style>
  <w:style w:type="character" w:customStyle="1" w:styleId="WW8Num10z8">
    <w:name w:val="WW8Num10z8"/>
    <w:rsid w:val="00B21A14"/>
  </w:style>
  <w:style w:type="character" w:customStyle="1" w:styleId="WW8Num4z3">
    <w:name w:val="WW8Num4z3"/>
    <w:rsid w:val="00B21A14"/>
    <w:rPr>
      <w:rFonts w:ascii="Ecofont_Spranq_eco_Sans" w:hAnsi="Ecofont_Spranq_eco_Sans" w:cs="Ecofont_Spranq_eco_Sans"/>
      <w:b w:val="0"/>
      <w:color w:val="000000"/>
      <w:sz w:val="20"/>
    </w:rPr>
  </w:style>
  <w:style w:type="character" w:customStyle="1" w:styleId="WW8Num7z2">
    <w:name w:val="WW8Num7z2"/>
    <w:rsid w:val="00B21A14"/>
  </w:style>
  <w:style w:type="character" w:customStyle="1" w:styleId="WW8Num7z3">
    <w:name w:val="WW8Num7z3"/>
    <w:rsid w:val="00B21A14"/>
  </w:style>
  <w:style w:type="character" w:customStyle="1" w:styleId="WW8Num7z4">
    <w:name w:val="WW8Num7z4"/>
    <w:rsid w:val="00B21A14"/>
  </w:style>
  <w:style w:type="character" w:customStyle="1" w:styleId="WW8Num7z5">
    <w:name w:val="WW8Num7z5"/>
    <w:rsid w:val="00B21A14"/>
  </w:style>
  <w:style w:type="character" w:customStyle="1" w:styleId="WW8Num7z6">
    <w:name w:val="WW8Num7z6"/>
    <w:rsid w:val="00B21A14"/>
  </w:style>
  <w:style w:type="character" w:customStyle="1" w:styleId="WW8Num7z7">
    <w:name w:val="WW8Num7z7"/>
    <w:rsid w:val="00B21A14"/>
  </w:style>
  <w:style w:type="character" w:customStyle="1" w:styleId="WW8Num7z8">
    <w:name w:val="WW8Num7z8"/>
    <w:rsid w:val="00B21A14"/>
  </w:style>
  <w:style w:type="character" w:customStyle="1" w:styleId="WW8Num9z1">
    <w:name w:val="WW8Num9z1"/>
    <w:rsid w:val="00B21A14"/>
    <w:rPr>
      <w:rFonts w:ascii="Courier New" w:hAnsi="Courier New" w:cs="Courier New"/>
    </w:rPr>
  </w:style>
  <w:style w:type="character" w:customStyle="1" w:styleId="WW8Num9z2">
    <w:name w:val="WW8Num9z2"/>
    <w:rsid w:val="00B21A14"/>
    <w:rPr>
      <w:rFonts w:ascii="Wingdings" w:hAnsi="Wingdings" w:cs="Wingdings"/>
    </w:rPr>
  </w:style>
  <w:style w:type="character" w:customStyle="1" w:styleId="WW8Num10z1">
    <w:name w:val="WW8Num10z1"/>
    <w:rsid w:val="00B21A14"/>
    <w:rPr>
      <w:rFonts w:ascii="Courier New" w:hAnsi="Courier New" w:cs="Courier New"/>
    </w:rPr>
  </w:style>
  <w:style w:type="character" w:customStyle="1" w:styleId="WW8Num10z2">
    <w:name w:val="WW8Num10z2"/>
    <w:rsid w:val="00B21A14"/>
    <w:rPr>
      <w:rFonts w:ascii="Wingdings" w:hAnsi="Wingdings" w:cs="Wingdings"/>
    </w:rPr>
  </w:style>
  <w:style w:type="character" w:customStyle="1" w:styleId="WW8Num11z0">
    <w:name w:val="WW8Num11z0"/>
    <w:rsid w:val="00B21A14"/>
  </w:style>
  <w:style w:type="character" w:customStyle="1" w:styleId="WW8Num11z1">
    <w:name w:val="WW8Num11z1"/>
    <w:rsid w:val="00B21A14"/>
  </w:style>
  <w:style w:type="character" w:customStyle="1" w:styleId="WW8Num11z2">
    <w:name w:val="WW8Num11z2"/>
    <w:rsid w:val="00B21A14"/>
  </w:style>
  <w:style w:type="character" w:customStyle="1" w:styleId="WW8Num11z3">
    <w:name w:val="WW8Num11z3"/>
    <w:rsid w:val="00B21A14"/>
  </w:style>
  <w:style w:type="character" w:customStyle="1" w:styleId="WW8Num11z4">
    <w:name w:val="WW8Num11z4"/>
    <w:rsid w:val="00B21A14"/>
  </w:style>
  <w:style w:type="character" w:customStyle="1" w:styleId="WW8Num11z5">
    <w:name w:val="WW8Num11z5"/>
    <w:rsid w:val="00B21A14"/>
  </w:style>
  <w:style w:type="character" w:customStyle="1" w:styleId="WW8Num11z6">
    <w:name w:val="WW8Num11z6"/>
    <w:rsid w:val="00B21A14"/>
  </w:style>
  <w:style w:type="character" w:customStyle="1" w:styleId="WW8Num11z7">
    <w:name w:val="WW8Num11z7"/>
    <w:rsid w:val="00B21A14"/>
  </w:style>
  <w:style w:type="character" w:customStyle="1" w:styleId="WW8Num11z8">
    <w:name w:val="WW8Num11z8"/>
    <w:rsid w:val="00B21A14"/>
  </w:style>
  <w:style w:type="character" w:customStyle="1" w:styleId="Fontepargpadro3">
    <w:name w:val="Fonte parág. padrão3"/>
    <w:rsid w:val="00B21A14"/>
  </w:style>
  <w:style w:type="character" w:customStyle="1" w:styleId="Fontepargpadro2">
    <w:name w:val="Fonte parág. padrão2"/>
    <w:rsid w:val="00B21A14"/>
  </w:style>
  <w:style w:type="character" w:customStyle="1" w:styleId="Fontepargpadro1">
    <w:name w:val="Fonte parág. padrão1"/>
    <w:rsid w:val="00B21A14"/>
  </w:style>
  <w:style w:type="character" w:customStyle="1" w:styleId="Ttulo1Char">
    <w:name w:val="Título 1 Char"/>
    <w:uiPriority w:val="9"/>
    <w:rsid w:val="00B21A14"/>
    <w:rPr>
      <w:rFonts w:ascii="Arial" w:eastAsia="Times New Roman" w:hAnsi="Arial" w:cs="Times New Roman"/>
      <w:sz w:val="28"/>
      <w:szCs w:val="20"/>
    </w:rPr>
  </w:style>
  <w:style w:type="character" w:customStyle="1" w:styleId="Ttulo2Char">
    <w:name w:val="Título 2 Char"/>
    <w:uiPriority w:val="9"/>
    <w:rsid w:val="00B21A14"/>
    <w:rPr>
      <w:rFonts w:ascii="Arial" w:eastAsia="Times New Roman" w:hAnsi="Arial" w:cs="Times New Roman"/>
      <w:sz w:val="24"/>
      <w:szCs w:val="20"/>
    </w:rPr>
  </w:style>
  <w:style w:type="character" w:customStyle="1" w:styleId="CorpodetextoChar">
    <w:name w:val="Corpo de texto Char"/>
    <w:uiPriority w:val="1"/>
    <w:rsid w:val="00B21A14"/>
    <w:rPr>
      <w:rFonts w:ascii="Times New Roman" w:eastAsia="Times New Roman" w:hAnsi="Times New Roman" w:cs="Times New Roman"/>
      <w:sz w:val="24"/>
      <w:szCs w:val="24"/>
    </w:rPr>
  </w:style>
  <w:style w:type="character" w:customStyle="1" w:styleId="ListLabel6">
    <w:name w:val="ListLabel 6"/>
    <w:rsid w:val="00B21A14"/>
    <w:rPr>
      <w:b/>
      <w:sz w:val="22"/>
      <w:u w:val="none"/>
    </w:rPr>
  </w:style>
  <w:style w:type="character" w:customStyle="1" w:styleId="ListLabel7">
    <w:name w:val="ListLabel 7"/>
    <w:rsid w:val="00B21A14"/>
    <w:rPr>
      <w:b/>
      <w:sz w:val="22"/>
    </w:rPr>
  </w:style>
  <w:style w:type="character" w:customStyle="1" w:styleId="ListLabel56">
    <w:name w:val="ListLabel 56"/>
    <w:rsid w:val="00B21A14"/>
    <w:rPr>
      <w:b/>
      <w:u w:val="none"/>
    </w:rPr>
  </w:style>
  <w:style w:type="character" w:customStyle="1" w:styleId="ListLabel57">
    <w:name w:val="ListLabel 57"/>
    <w:rsid w:val="00B21A14"/>
    <w:rPr>
      <w:rFonts w:ascii="Century" w:hAnsi="Century" w:cs="Century"/>
      <w:b/>
      <w:sz w:val="23"/>
      <w:szCs w:val="24"/>
      <w:u w:val="none"/>
    </w:rPr>
  </w:style>
  <w:style w:type="character" w:customStyle="1" w:styleId="ListLabel58">
    <w:name w:val="ListLabel 58"/>
    <w:rsid w:val="00B21A14"/>
    <w:rPr>
      <w:u w:val="single"/>
    </w:rPr>
  </w:style>
  <w:style w:type="character" w:customStyle="1" w:styleId="ListLabel59">
    <w:name w:val="ListLabel 59"/>
    <w:rsid w:val="00B21A14"/>
    <w:rPr>
      <w:u w:val="single"/>
    </w:rPr>
  </w:style>
  <w:style w:type="character" w:customStyle="1" w:styleId="ListLabel60">
    <w:name w:val="ListLabel 60"/>
    <w:rsid w:val="00B21A14"/>
    <w:rPr>
      <w:u w:val="single"/>
    </w:rPr>
  </w:style>
  <w:style w:type="character" w:customStyle="1" w:styleId="ListLabel61">
    <w:name w:val="ListLabel 61"/>
    <w:rsid w:val="00B21A14"/>
    <w:rPr>
      <w:u w:val="single"/>
    </w:rPr>
  </w:style>
  <w:style w:type="character" w:customStyle="1" w:styleId="ListLabel62">
    <w:name w:val="ListLabel 62"/>
    <w:rsid w:val="00B21A14"/>
    <w:rPr>
      <w:u w:val="single"/>
    </w:rPr>
  </w:style>
  <w:style w:type="character" w:customStyle="1" w:styleId="ListLabel63">
    <w:name w:val="ListLabel 63"/>
    <w:rsid w:val="00B21A14"/>
    <w:rPr>
      <w:u w:val="single"/>
    </w:rPr>
  </w:style>
  <w:style w:type="character" w:customStyle="1" w:styleId="ListLabel64">
    <w:name w:val="ListLabel 64"/>
    <w:rsid w:val="00B21A14"/>
    <w:rPr>
      <w:u w:val="single"/>
    </w:rPr>
  </w:style>
  <w:style w:type="character" w:customStyle="1" w:styleId="ListLabel43">
    <w:name w:val="ListLabel 43"/>
    <w:rsid w:val="00B21A14"/>
    <w:rPr>
      <w:rFonts w:ascii="Cambria" w:hAnsi="Cambria" w:cs="Cambria"/>
      <w:b/>
      <w:sz w:val="22"/>
    </w:rPr>
  </w:style>
  <w:style w:type="character" w:customStyle="1" w:styleId="ListLabel42">
    <w:name w:val="ListLabel 42"/>
    <w:rsid w:val="00B21A14"/>
    <w:rPr>
      <w:b/>
      <w:sz w:val="22"/>
    </w:rPr>
  </w:style>
  <w:style w:type="character" w:customStyle="1" w:styleId="ListLabel44">
    <w:name w:val="ListLabel 44"/>
    <w:rsid w:val="00B21A14"/>
    <w:rPr>
      <w:u w:val="single"/>
    </w:rPr>
  </w:style>
  <w:style w:type="character" w:customStyle="1" w:styleId="ListLabel45">
    <w:name w:val="ListLabel 45"/>
    <w:rsid w:val="00B21A14"/>
    <w:rPr>
      <w:b/>
      <w:sz w:val="22"/>
      <w:u w:val="none"/>
    </w:rPr>
  </w:style>
  <w:style w:type="character" w:customStyle="1" w:styleId="ListLabel46">
    <w:name w:val="ListLabel 46"/>
    <w:rsid w:val="00B21A14"/>
    <w:rPr>
      <w:b/>
      <w:sz w:val="22"/>
      <w:u w:val="none"/>
    </w:rPr>
  </w:style>
  <w:style w:type="character" w:customStyle="1" w:styleId="ListLabel47">
    <w:name w:val="ListLabel 47"/>
    <w:rsid w:val="00B21A14"/>
    <w:rPr>
      <w:u w:val="single"/>
    </w:rPr>
  </w:style>
  <w:style w:type="character" w:customStyle="1" w:styleId="ListLabel48">
    <w:name w:val="ListLabel 48"/>
    <w:rsid w:val="00B21A14"/>
    <w:rPr>
      <w:u w:val="single"/>
    </w:rPr>
  </w:style>
  <w:style w:type="character" w:customStyle="1" w:styleId="ListLabel49">
    <w:name w:val="ListLabel 49"/>
    <w:rsid w:val="00B21A14"/>
    <w:rPr>
      <w:u w:val="single"/>
    </w:rPr>
  </w:style>
  <w:style w:type="character" w:customStyle="1" w:styleId="ListLabel50">
    <w:name w:val="ListLabel 50"/>
    <w:rsid w:val="00B21A14"/>
    <w:rPr>
      <w:u w:val="single"/>
    </w:rPr>
  </w:style>
  <w:style w:type="character" w:customStyle="1" w:styleId="ListLabel51">
    <w:name w:val="ListLabel 51"/>
    <w:rsid w:val="00B21A14"/>
    <w:rPr>
      <w:u w:val="single"/>
    </w:rPr>
  </w:style>
  <w:style w:type="character" w:customStyle="1" w:styleId="ListLabel52">
    <w:name w:val="ListLabel 52"/>
    <w:rsid w:val="00B21A14"/>
    <w:rPr>
      <w:u w:val="single"/>
    </w:rPr>
  </w:style>
  <w:style w:type="character" w:customStyle="1" w:styleId="ListLabel27">
    <w:name w:val="ListLabel 27"/>
    <w:rsid w:val="00B21A14"/>
    <w:rPr>
      <w:b/>
      <w:u w:val="none"/>
    </w:rPr>
  </w:style>
  <w:style w:type="character" w:customStyle="1" w:styleId="ListLabel28">
    <w:name w:val="ListLabel 28"/>
    <w:rsid w:val="00B21A14"/>
    <w:rPr>
      <w:b/>
      <w:sz w:val="22"/>
    </w:rPr>
  </w:style>
  <w:style w:type="character" w:customStyle="1" w:styleId="ListLabel53">
    <w:name w:val="ListLabel 53"/>
    <w:rsid w:val="00B21A14"/>
    <w:rPr>
      <w:b/>
      <w:sz w:val="22"/>
    </w:rPr>
  </w:style>
  <w:style w:type="character" w:customStyle="1" w:styleId="ListLabel54">
    <w:name w:val="ListLabel 54"/>
    <w:rsid w:val="00B21A14"/>
    <w:rPr>
      <w:b/>
      <w:sz w:val="22"/>
    </w:rPr>
  </w:style>
  <w:style w:type="character" w:customStyle="1" w:styleId="ListLabel55">
    <w:name w:val="ListLabel 55"/>
    <w:rsid w:val="00B21A14"/>
    <w:rPr>
      <w:b/>
      <w:sz w:val="22"/>
    </w:rPr>
  </w:style>
  <w:style w:type="character" w:customStyle="1" w:styleId="ListLabel542">
    <w:name w:val="ListLabel 542"/>
    <w:rsid w:val="00B21A14"/>
    <w:rPr>
      <w:b/>
      <w:sz w:val="22"/>
      <w:szCs w:val="22"/>
    </w:rPr>
  </w:style>
  <w:style w:type="character" w:customStyle="1" w:styleId="ListLabel543">
    <w:name w:val="ListLabel 543"/>
    <w:rsid w:val="00B21A14"/>
    <w:rPr>
      <w:b/>
      <w:color w:val="auto"/>
      <w:sz w:val="22"/>
      <w:szCs w:val="22"/>
    </w:rPr>
  </w:style>
  <w:style w:type="character" w:customStyle="1" w:styleId="ListLabel544">
    <w:name w:val="ListLabel 544"/>
    <w:rsid w:val="00B21A14"/>
    <w:rPr>
      <w:rFonts w:ascii="Leelawadee UI Semilight" w:hAnsi="Leelawadee UI Semilight" w:cs="Wingdings"/>
      <w:b/>
      <w:color w:val="auto"/>
      <w:sz w:val="24"/>
      <w:szCs w:val="24"/>
    </w:rPr>
  </w:style>
  <w:style w:type="character" w:customStyle="1" w:styleId="ListLabel545">
    <w:name w:val="ListLabel 545"/>
    <w:rsid w:val="00B21A14"/>
    <w:rPr>
      <w:b w:val="0"/>
      <w:color w:val="auto"/>
      <w:sz w:val="20"/>
    </w:rPr>
  </w:style>
  <w:style w:type="character" w:customStyle="1" w:styleId="ListLabel546">
    <w:name w:val="ListLabel 546"/>
    <w:rsid w:val="00B21A14"/>
    <w:rPr>
      <w:b w:val="0"/>
      <w:color w:val="auto"/>
      <w:sz w:val="20"/>
    </w:rPr>
  </w:style>
  <w:style w:type="character" w:customStyle="1" w:styleId="ListLabel547">
    <w:name w:val="ListLabel 547"/>
    <w:rsid w:val="00B21A14"/>
    <w:rPr>
      <w:b w:val="0"/>
      <w:color w:val="auto"/>
      <w:sz w:val="20"/>
    </w:rPr>
  </w:style>
  <w:style w:type="character" w:customStyle="1" w:styleId="ListLabel548">
    <w:name w:val="ListLabel 548"/>
    <w:rsid w:val="00B21A14"/>
    <w:rPr>
      <w:b w:val="0"/>
      <w:color w:val="auto"/>
      <w:sz w:val="20"/>
    </w:rPr>
  </w:style>
  <w:style w:type="character" w:customStyle="1" w:styleId="ListLabel549">
    <w:name w:val="ListLabel 549"/>
    <w:rsid w:val="00B21A14"/>
    <w:rPr>
      <w:b w:val="0"/>
      <w:color w:val="auto"/>
      <w:sz w:val="20"/>
    </w:rPr>
  </w:style>
  <w:style w:type="character" w:customStyle="1" w:styleId="ListLabel550">
    <w:name w:val="ListLabel 550"/>
    <w:rsid w:val="00B21A14"/>
    <w:rPr>
      <w:b w:val="0"/>
      <w:color w:val="auto"/>
      <w:sz w:val="20"/>
    </w:rPr>
  </w:style>
  <w:style w:type="character" w:customStyle="1" w:styleId="ListLabel130">
    <w:name w:val="ListLabel 130"/>
    <w:rsid w:val="00B21A14"/>
    <w:rPr>
      <w:rFonts w:ascii="Javanese Text" w:hAnsi="Javanese Text" w:cs="Javanese Text"/>
      <w:b/>
      <w:sz w:val="24"/>
      <w:u w:val="none"/>
    </w:rPr>
  </w:style>
  <w:style w:type="character" w:customStyle="1" w:styleId="ListLabel131">
    <w:name w:val="ListLabel 131"/>
    <w:rsid w:val="00B21A14"/>
    <w:rPr>
      <w:rFonts w:ascii="Javanese Text" w:hAnsi="Javanese Text" w:cs="Javanese Text"/>
      <w:b/>
      <w:sz w:val="24"/>
    </w:rPr>
  </w:style>
  <w:style w:type="character" w:customStyle="1" w:styleId="ListLabel143">
    <w:name w:val="ListLabel 143"/>
    <w:rsid w:val="00B21A14"/>
    <w:rPr>
      <w:rFonts w:ascii="Cambria" w:hAnsi="Cambria" w:cs="Cambria"/>
      <w:b/>
      <w:sz w:val="22"/>
    </w:rPr>
  </w:style>
  <w:style w:type="character" w:customStyle="1" w:styleId="ListLabel144">
    <w:name w:val="ListLabel 144"/>
    <w:rsid w:val="00B21A14"/>
    <w:rPr>
      <w:rFonts w:ascii="Cambria" w:hAnsi="Cambria" w:cs="Cambria"/>
      <w:b/>
      <w:sz w:val="22"/>
    </w:rPr>
  </w:style>
  <w:style w:type="character" w:customStyle="1" w:styleId="ListLabel145">
    <w:name w:val="ListLabel 145"/>
    <w:rsid w:val="00B21A14"/>
    <w:rPr>
      <w:rFonts w:ascii="Cambria" w:hAnsi="Cambria" w:cs="Cambria"/>
      <w:b/>
      <w:sz w:val="22"/>
    </w:rPr>
  </w:style>
  <w:style w:type="paragraph" w:customStyle="1" w:styleId="Ttulo30">
    <w:name w:val="Título3"/>
    <w:basedOn w:val="Normal"/>
    <w:next w:val="Corpodetexto"/>
    <w:rsid w:val="00B21A14"/>
    <w:pPr>
      <w:keepNext/>
      <w:widowControl/>
      <w:suppressAutoHyphens/>
      <w:autoSpaceDE/>
      <w:autoSpaceDN/>
      <w:spacing w:before="240" w:after="120"/>
    </w:pPr>
    <w:rPr>
      <w:rFonts w:ascii="Liberation Sans" w:eastAsia="Microsoft YaHei" w:hAnsi="Liberation Sans" w:cs="Arial"/>
      <w:sz w:val="28"/>
      <w:szCs w:val="28"/>
      <w:lang w:val="pt-BR" w:eastAsia="zh-CN"/>
    </w:rPr>
  </w:style>
  <w:style w:type="paragraph" w:styleId="Lista">
    <w:name w:val="List"/>
    <w:basedOn w:val="Corpodetexto"/>
    <w:rsid w:val="00B21A14"/>
    <w:pPr>
      <w:widowControl/>
      <w:suppressAutoHyphens/>
      <w:autoSpaceDE/>
      <w:autoSpaceDN/>
      <w:spacing w:after="120"/>
    </w:pPr>
    <w:rPr>
      <w:rFonts w:ascii="Times New Roman" w:eastAsia="Times New Roman" w:hAnsi="Times New Roman" w:cs="Arial"/>
      <w:sz w:val="24"/>
      <w:szCs w:val="24"/>
      <w:lang w:val="pt-BR" w:eastAsia="zh-CN"/>
    </w:rPr>
  </w:style>
  <w:style w:type="paragraph" w:styleId="Legenda">
    <w:name w:val="caption"/>
    <w:basedOn w:val="Normal"/>
    <w:qFormat/>
    <w:rsid w:val="00B21A14"/>
    <w:pPr>
      <w:widowControl/>
      <w:suppressLineNumbers/>
      <w:suppressAutoHyphens/>
      <w:autoSpaceDE/>
      <w:autoSpaceDN/>
      <w:spacing w:before="120" w:after="120"/>
    </w:pPr>
    <w:rPr>
      <w:rFonts w:ascii="Ecofont_Spranq_eco_Sans" w:eastAsia="Times New Roman" w:hAnsi="Ecofont_Spranq_eco_Sans" w:cs="Arial"/>
      <w:i/>
      <w:iCs/>
      <w:sz w:val="24"/>
      <w:szCs w:val="24"/>
      <w:lang w:val="pt-BR" w:eastAsia="zh-CN"/>
    </w:rPr>
  </w:style>
  <w:style w:type="paragraph" w:customStyle="1" w:styleId="ndice">
    <w:name w:val="Índice"/>
    <w:basedOn w:val="Normal"/>
    <w:rsid w:val="00B21A14"/>
    <w:pPr>
      <w:widowControl/>
      <w:suppressLineNumbers/>
      <w:suppressAutoHyphens/>
      <w:autoSpaceDE/>
      <w:autoSpaceDN/>
    </w:pPr>
    <w:rPr>
      <w:rFonts w:ascii="Ecofont_Spranq_eco_Sans" w:eastAsia="Times New Roman" w:hAnsi="Ecofont_Spranq_eco_Sans" w:cs="Arial"/>
      <w:sz w:val="24"/>
      <w:szCs w:val="24"/>
      <w:lang w:val="pt-BR" w:eastAsia="zh-CN"/>
    </w:rPr>
  </w:style>
  <w:style w:type="paragraph" w:customStyle="1" w:styleId="Ttulo20">
    <w:name w:val="Título2"/>
    <w:basedOn w:val="Normal"/>
    <w:next w:val="Corpodetexto"/>
    <w:rsid w:val="00B21A14"/>
    <w:pPr>
      <w:keepNext/>
      <w:widowControl/>
      <w:suppressAutoHyphens/>
      <w:autoSpaceDE/>
      <w:autoSpaceDN/>
      <w:spacing w:before="240" w:after="120"/>
    </w:pPr>
    <w:rPr>
      <w:rFonts w:ascii="Liberation Sans" w:eastAsia="Microsoft YaHei" w:hAnsi="Liberation Sans" w:cs="Arial"/>
      <w:sz w:val="28"/>
      <w:szCs w:val="28"/>
      <w:lang w:val="pt-BR" w:eastAsia="zh-CN"/>
    </w:rPr>
  </w:style>
  <w:style w:type="paragraph" w:customStyle="1" w:styleId="Ttulo10">
    <w:name w:val="Título1"/>
    <w:basedOn w:val="Normal"/>
    <w:next w:val="Corpodetexto"/>
    <w:rsid w:val="00B21A14"/>
    <w:pPr>
      <w:keepNext/>
      <w:widowControl/>
      <w:suppressAutoHyphens/>
      <w:autoSpaceDE/>
      <w:autoSpaceDN/>
      <w:spacing w:before="240" w:after="120"/>
    </w:pPr>
    <w:rPr>
      <w:rFonts w:ascii="Liberation Sans" w:eastAsia="Microsoft YaHei" w:hAnsi="Liberation Sans" w:cs="Arial"/>
      <w:sz w:val="28"/>
      <w:szCs w:val="28"/>
      <w:lang w:val="pt-BR" w:eastAsia="zh-CN"/>
    </w:rPr>
  </w:style>
  <w:style w:type="paragraph" w:customStyle="1" w:styleId="Textodebalo1">
    <w:name w:val="Texto de balão1"/>
    <w:basedOn w:val="Normal"/>
    <w:rsid w:val="00B21A14"/>
    <w:pPr>
      <w:widowControl/>
      <w:suppressAutoHyphens/>
      <w:autoSpaceDE/>
      <w:autoSpaceDN/>
    </w:pPr>
    <w:rPr>
      <w:rFonts w:ascii="Segoe UI" w:eastAsia="Times New Roman" w:hAnsi="Segoe UI" w:cs="Segoe UI"/>
      <w:sz w:val="18"/>
      <w:szCs w:val="18"/>
      <w:lang w:val="pt-BR" w:eastAsia="zh-CN"/>
    </w:rPr>
  </w:style>
  <w:style w:type="paragraph" w:customStyle="1" w:styleId="SemEspaamento1">
    <w:name w:val="Sem Espaçamento1"/>
    <w:rsid w:val="00B21A14"/>
    <w:pPr>
      <w:suppressAutoHyphens/>
    </w:pPr>
    <w:rPr>
      <w:rFonts w:ascii="Calibri" w:eastAsia="Times New Roman" w:hAnsi="Calibri" w:cs="Calibri"/>
      <w:sz w:val="22"/>
      <w:szCs w:val="22"/>
      <w:lang w:eastAsia="zh-CN"/>
    </w:rPr>
  </w:style>
  <w:style w:type="paragraph" w:customStyle="1" w:styleId="PargrafodaLista3">
    <w:name w:val="Parágrafo da Lista3"/>
    <w:basedOn w:val="Normal"/>
    <w:rsid w:val="00B21A14"/>
    <w:pPr>
      <w:widowControl/>
      <w:suppressAutoHyphens/>
      <w:autoSpaceDE/>
      <w:autoSpaceDN/>
      <w:ind w:left="720"/>
      <w:contextualSpacing/>
    </w:pPr>
    <w:rPr>
      <w:rFonts w:ascii="Ecofont_Spranq_eco_Sans" w:eastAsia="Times New Roman" w:hAnsi="Ecofont_Spranq_eco_Sans" w:cs="Tahoma"/>
      <w:sz w:val="24"/>
      <w:szCs w:val="24"/>
      <w:lang w:val="pt-BR" w:eastAsia="zh-CN"/>
    </w:rPr>
  </w:style>
  <w:style w:type="paragraph" w:customStyle="1" w:styleId="Contedodatabela">
    <w:name w:val="Conteúdo da tabela"/>
    <w:basedOn w:val="Normal"/>
    <w:rsid w:val="00B21A14"/>
    <w:pPr>
      <w:widowControl/>
      <w:suppressLineNumbers/>
      <w:suppressAutoHyphens/>
      <w:autoSpaceDE/>
      <w:autoSpaceDN/>
    </w:pPr>
    <w:rPr>
      <w:rFonts w:ascii="Ecofont_Spranq_eco_Sans" w:eastAsia="Times New Roman" w:hAnsi="Ecofont_Spranq_eco_Sans" w:cs="Tahoma"/>
      <w:sz w:val="24"/>
      <w:szCs w:val="24"/>
      <w:lang w:val="pt-BR" w:eastAsia="zh-CN"/>
    </w:rPr>
  </w:style>
  <w:style w:type="paragraph" w:customStyle="1" w:styleId="Ttulodetabela">
    <w:name w:val="Título de tabela"/>
    <w:basedOn w:val="Contedodatabela"/>
    <w:rsid w:val="00B21A14"/>
    <w:pPr>
      <w:jc w:val="center"/>
    </w:pPr>
    <w:rPr>
      <w:b/>
      <w:bCs/>
    </w:rPr>
  </w:style>
  <w:style w:type="character" w:styleId="Forte">
    <w:name w:val="Strong"/>
    <w:uiPriority w:val="22"/>
    <w:qFormat/>
    <w:rsid w:val="00B21A14"/>
    <w:rPr>
      <w:b/>
      <w:bCs/>
    </w:rPr>
  </w:style>
  <w:style w:type="numbering" w:customStyle="1" w:styleId="Semlista11">
    <w:name w:val="Sem lista11"/>
    <w:next w:val="Semlista"/>
    <w:uiPriority w:val="99"/>
    <w:semiHidden/>
    <w:unhideWhenUsed/>
    <w:rsid w:val="00B21A14"/>
  </w:style>
  <w:style w:type="paragraph" w:customStyle="1" w:styleId="Heading">
    <w:name w:val="Heading"/>
    <w:basedOn w:val="Standard"/>
    <w:next w:val="Textbody"/>
    <w:rsid w:val="00B21A14"/>
    <w:pPr>
      <w:keepNext/>
      <w:spacing w:before="240" w:after="120"/>
    </w:pPr>
    <w:rPr>
      <w:rFonts w:ascii="Liberation Sans" w:eastAsia="Microsoft YaHei" w:hAnsi="Liberation Sans" w:cs="Arial"/>
      <w:sz w:val="28"/>
      <w:szCs w:val="28"/>
    </w:rPr>
  </w:style>
  <w:style w:type="paragraph" w:customStyle="1" w:styleId="Textbody">
    <w:name w:val="Text body"/>
    <w:basedOn w:val="Standard"/>
    <w:rsid w:val="00B21A14"/>
    <w:pPr>
      <w:spacing w:after="140" w:line="276" w:lineRule="auto"/>
    </w:pPr>
  </w:style>
  <w:style w:type="paragraph" w:customStyle="1" w:styleId="Index">
    <w:name w:val="Index"/>
    <w:basedOn w:val="Standard"/>
    <w:rsid w:val="00B21A14"/>
    <w:pPr>
      <w:suppressLineNumbers/>
    </w:pPr>
    <w:rPr>
      <w:rFonts w:cs="Arial"/>
    </w:rPr>
  </w:style>
  <w:style w:type="paragraph" w:customStyle="1" w:styleId="Framecontents">
    <w:name w:val="Frame contents"/>
    <w:basedOn w:val="Standard"/>
    <w:rsid w:val="00B21A14"/>
  </w:style>
  <w:style w:type="paragraph" w:customStyle="1" w:styleId="TableContents">
    <w:name w:val="Table Contents"/>
    <w:basedOn w:val="Standard"/>
    <w:rsid w:val="00B21A14"/>
    <w:pPr>
      <w:suppressLineNumbers/>
    </w:pPr>
  </w:style>
  <w:style w:type="paragraph" w:customStyle="1" w:styleId="TableHeading">
    <w:name w:val="Table Heading"/>
    <w:basedOn w:val="TableContents"/>
    <w:rsid w:val="00B21A14"/>
  </w:style>
  <w:style w:type="character" w:customStyle="1" w:styleId="tex3">
    <w:name w:val="tex3"/>
    <w:basedOn w:val="Fontepargpadro"/>
    <w:rsid w:val="00B21A14"/>
  </w:style>
  <w:style w:type="character" w:customStyle="1" w:styleId="NumberingSymbols">
    <w:name w:val="Numbering Symbols"/>
    <w:rsid w:val="00B21A14"/>
  </w:style>
  <w:style w:type="numbering" w:customStyle="1" w:styleId="Semlista111">
    <w:name w:val="Sem lista111"/>
    <w:basedOn w:val="Semlista"/>
    <w:rsid w:val="00B21A14"/>
    <w:pPr>
      <w:numPr>
        <w:numId w:val="40"/>
      </w:numPr>
    </w:pPr>
  </w:style>
  <w:style w:type="table" w:styleId="Tabelacomgrade">
    <w:name w:val="Table Grid"/>
    <w:basedOn w:val="Tabelanormal"/>
    <w:qFormat/>
    <w:rsid w:val="00B21A14"/>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uiPriority w:val="39"/>
    <w:qFormat/>
    <w:rsid w:val="00B21A14"/>
    <w:rPr>
      <w:rFonts w:ascii="Times New Roman" w:eastAsia="SimSu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uiPriority w:val="99"/>
    <w:semiHidden/>
    <w:unhideWhenUsed/>
    <w:rsid w:val="00B21A14"/>
    <w:rPr>
      <w:color w:val="605E5C"/>
      <w:shd w:val="clear" w:color="auto" w:fill="E1DFDD"/>
    </w:rPr>
  </w:style>
  <w:style w:type="table" w:customStyle="1" w:styleId="Tabelacomgrade2">
    <w:name w:val="Tabela com grade2"/>
    <w:basedOn w:val="Tabelanormal"/>
    <w:next w:val="Tabelacomgrade"/>
    <w:uiPriority w:val="39"/>
    <w:qFormat/>
    <w:rsid w:val="00B21A14"/>
    <w:rPr>
      <w:rFonts w:ascii="Times New Roman" w:eastAsia="SimSu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3">
    <w:name w:val="Tabela com grade3"/>
    <w:basedOn w:val="Tabelanormal"/>
    <w:next w:val="Tabelacomgrade"/>
    <w:uiPriority w:val="39"/>
    <w:qFormat/>
    <w:rsid w:val="00B21A14"/>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emlista2">
    <w:name w:val="Sem lista2"/>
    <w:next w:val="Semlista"/>
    <w:uiPriority w:val="99"/>
    <w:semiHidden/>
    <w:unhideWhenUsed/>
    <w:rsid w:val="00B21A14"/>
  </w:style>
  <w:style w:type="numbering" w:customStyle="1" w:styleId="Semlista3">
    <w:name w:val="Sem lista3"/>
    <w:basedOn w:val="Semlista"/>
    <w:rsid w:val="00B21A14"/>
    <w:pPr>
      <w:numPr>
        <w:numId w:val="42"/>
      </w:numPr>
    </w:pPr>
  </w:style>
  <w:style w:type="character" w:customStyle="1" w:styleId="ListLabel2">
    <w:name w:val="ListLabel 2"/>
    <w:qFormat/>
    <w:rsid w:val="008E75EA"/>
    <w:rPr>
      <w:rFonts w:ascii="Century Gothic" w:hAnsi="Century Gothic"/>
      <w:b/>
      <w:color w:val="auto"/>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515</TotalTime>
  <Pages>9</Pages>
  <Words>2864</Words>
  <Characters>15467</Characters>
  <Application>Microsoft Office Word</Application>
  <DocSecurity>0</DocSecurity>
  <Lines>128</Lines>
  <Paragraphs>36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Win10</dc:creator>
  <cp:lastModifiedBy>Win10</cp:lastModifiedBy>
  <cp:revision>141</cp:revision>
  <cp:lastPrinted>2023-04-10T13:55:00Z</cp:lastPrinted>
  <dcterms:created xsi:type="dcterms:W3CDTF">2021-07-06T19:42:00Z</dcterms:created>
  <dcterms:modified xsi:type="dcterms:W3CDTF">2023-04-10T13:55:00Z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